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47EDE" w14:textId="77777777" w:rsidR="004C1E2C" w:rsidRPr="00AE2AD1" w:rsidRDefault="004C1E2C" w:rsidP="004C1E2C">
      <w:pPr>
        <w:ind w:left="-567" w:right="-567"/>
        <w:rPr>
          <w:b/>
          <w:bCs/>
        </w:rPr>
      </w:pPr>
      <w:r>
        <w:rPr>
          <w:noProof/>
        </w:rPr>
        <w:drawing>
          <wp:anchor distT="0" distB="0" distL="114300" distR="114300" simplePos="0" relativeHeight="251663360" behindDoc="1" locked="0" layoutInCell="1" allowOverlap="1" wp14:anchorId="3574077B" wp14:editId="3F4FC4B0">
            <wp:simplePos x="0" y="0"/>
            <wp:positionH relativeFrom="page">
              <wp:posOffset>485775</wp:posOffset>
            </wp:positionH>
            <wp:positionV relativeFrom="paragraph">
              <wp:posOffset>-148590</wp:posOffset>
            </wp:positionV>
            <wp:extent cx="1358265" cy="908394"/>
            <wp:effectExtent l="0" t="0" r="0" b="635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8265" cy="90839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723966F5" wp14:editId="1F2FA8BC">
            <wp:simplePos x="0" y="0"/>
            <wp:positionH relativeFrom="column">
              <wp:posOffset>1203960</wp:posOffset>
            </wp:positionH>
            <wp:positionV relativeFrom="paragraph">
              <wp:posOffset>-177165</wp:posOffset>
            </wp:positionV>
            <wp:extent cx="809625" cy="847725"/>
            <wp:effectExtent l="0" t="0" r="9525" b="9525"/>
            <wp:wrapNone/>
            <wp:docPr id="8" name="Picture 4" descr="Badge saying Stonewall Top 100 Employers 2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809625" cy="8477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02690526" wp14:editId="11F735E9">
            <wp:simplePos x="0" y="0"/>
            <wp:positionH relativeFrom="column">
              <wp:posOffset>2251710</wp:posOffset>
            </wp:positionH>
            <wp:positionV relativeFrom="paragraph">
              <wp:posOffset>13335</wp:posOffset>
            </wp:positionV>
            <wp:extent cx="1171575" cy="523875"/>
            <wp:effectExtent l="0" t="0" r="9525" b="9525"/>
            <wp:wrapTopAndBottom/>
            <wp:docPr id="3"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171575" cy="523875"/>
                    </a:xfrm>
                    <a:prstGeom prst="rect">
                      <a:avLst/>
                    </a:prstGeom>
                  </pic:spPr>
                </pic:pic>
              </a:graphicData>
            </a:graphic>
            <wp14:sizeRelH relativeFrom="margin">
              <wp14:pctWidth>0</wp14:pctWidth>
            </wp14:sizeRelH>
          </wp:anchor>
        </w:drawing>
      </w:r>
      <w:r>
        <w:rPr>
          <w:noProof/>
        </w:rPr>
        <w:drawing>
          <wp:anchor distT="0" distB="0" distL="114300" distR="114300" simplePos="0" relativeHeight="251659264" behindDoc="1" locked="0" layoutInCell="1" allowOverlap="1" wp14:anchorId="53DBDA7A" wp14:editId="345958F5">
            <wp:simplePos x="0" y="0"/>
            <wp:positionH relativeFrom="column">
              <wp:posOffset>4679950</wp:posOffset>
            </wp:positionH>
            <wp:positionV relativeFrom="paragraph">
              <wp:posOffset>-109855</wp:posOffset>
            </wp:positionV>
            <wp:extent cx="1867338" cy="781050"/>
            <wp:effectExtent l="0" t="0" r="0" b="0"/>
            <wp:wrapNone/>
            <wp:docPr id="5"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rcRect l="12717" t="22459" r="12683" b="18716"/>
                    <a:stretch>
                      <a:fillRect/>
                    </a:stretch>
                  </pic:blipFill>
                  <pic:spPr>
                    <a:xfrm>
                      <a:off x="0" y="0"/>
                      <a:ext cx="1867338" cy="781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62B6724A" wp14:editId="4E96FF86">
            <wp:simplePos x="0" y="0"/>
            <wp:positionH relativeFrom="column">
              <wp:posOffset>3566160</wp:posOffset>
            </wp:positionH>
            <wp:positionV relativeFrom="paragraph">
              <wp:posOffset>70485</wp:posOffset>
            </wp:positionV>
            <wp:extent cx="1019175" cy="447675"/>
            <wp:effectExtent l="0" t="0" r="9525" b="9525"/>
            <wp:wrapNone/>
            <wp:docPr id="4"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9175" cy="447675"/>
                    </a:xfrm>
                    <a:prstGeom prst="rect">
                      <a:avLst/>
                    </a:prstGeom>
                  </pic:spPr>
                </pic:pic>
              </a:graphicData>
            </a:graphic>
            <wp14:sizeRelH relativeFrom="margin">
              <wp14:pctWidth>0</wp14:pctWidth>
            </wp14:sizeRelH>
            <wp14:sizeRelV relativeFrom="margin">
              <wp14:pctHeight>0</wp14:pctHeight>
            </wp14:sizeRelV>
          </wp:anchor>
        </w:drawing>
      </w:r>
      <w:r>
        <w:t xml:space="preserve">                                                </w:t>
      </w:r>
      <w:r>
        <w:tab/>
      </w:r>
      <w:r>
        <w:tab/>
      </w:r>
    </w:p>
    <w:p w14:paraId="0A6B6402" w14:textId="77777777" w:rsidR="004B6C9E" w:rsidRPr="00A31684" w:rsidRDefault="00AE17F6" w:rsidP="009D1B1D">
      <w:pPr>
        <w:rPr>
          <w:b/>
          <w:szCs w:val="22"/>
        </w:rPr>
      </w:pPr>
      <w:r w:rsidRPr="00A31684">
        <w:t xml:space="preserve">                                                                </w:t>
      </w:r>
      <w:r w:rsidR="004B6C9E" w:rsidRPr="00A31684">
        <w:tab/>
      </w:r>
      <w:r w:rsidR="004B6C9E" w:rsidRPr="00A31684">
        <w:tab/>
      </w:r>
    </w:p>
    <w:p w14:paraId="6DF37794" w14:textId="77777777" w:rsidR="004B6C9E" w:rsidRPr="00A31684" w:rsidRDefault="004B6C9E" w:rsidP="00445798">
      <w:pPr>
        <w:pStyle w:val="Heading1"/>
      </w:pPr>
      <w:r w:rsidRPr="00A31684">
        <w:t>JOB DESCRIPTION</w:t>
      </w:r>
    </w:p>
    <w:p w14:paraId="303F6D2A" w14:textId="77777777" w:rsidR="004B6C9E" w:rsidRPr="00A31684" w:rsidRDefault="004B6C9E" w:rsidP="004B6C9E">
      <w:pPr>
        <w:tabs>
          <w:tab w:val="left" w:pos="284"/>
          <w:tab w:val="left" w:pos="450"/>
          <w:tab w:val="left" w:pos="3240"/>
          <w:tab w:val="left" w:pos="4590"/>
        </w:tabs>
        <w:ind w:right="611"/>
        <w:rPr>
          <w:rFonts w:ascii="Arial" w:hAnsi="Arial"/>
          <w:szCs w:val="22"/>
        </w:rPr>
      </w:pPr>
    </w:p>
    <w:p w14:paraId="508F1957" w14:textId="00147BE1" w:rsidR="00E63AFA" w:rsidRPr="00A31684" w:rsidRDefault="00E63AFA" w:rsidP="000911AF">
      <w:pPr>
        <w:tabs>
          <w:tab w:val="left" w:pos="4320"/>
        </w:tabs>
        <w:ind w:left="4320" w:right="-19" w:hanging="4320"/>
        <w:rPr>
          <w:rFonts w:ascii="Arial" w:hAnsi="Arial" w:cs="Arial"/>
          <w:b/>
          <w:szCs w:val="22"/>
        </w:rPr>
      </w:pPr>
      <w:r w:rsidRPr="00A31684">
        <w:rPr>
          <w:rFonts w:ascii="Arial" w:hAnsi="Arial" w:cs="Arial"/>
          <w:b/>
          <w:szCs w:val="22"/>
        </w:rPr>
        <w:t xml:space="preserve">POST: </w:t>
      </w:r>
      <w:r w:rsidRPr="00A31684">
        <w:rPr>
          <w:rFonts w:ascii="Arial" w:hAnsi="Arial" w:cs="Arial"/>
          <w:b/>
          <w:szCs w:val="22"/>
        </w:rPr>
        <w:tab/>
      </w:r>
      <w:r w:rsidR="00564E39" w:rsidRPr="00A31684">
        <w:rPr>
          <w:rFonts w:ascii="Arial" w:hAnsi="Arial" w:cs="Arial"/>
          <w:bCs/>
          <w:szCs w:val="22"/>
        </w:rPr>
        <w:t>Finance Officer, Exchequer Services Team</w:t>
      </w:r>
    </w:p>
    <w:p w14:paraId="0D91D407" w14:textId="77777777" w:rsidR="000911AF" w:rsidRPr="00A31684" w:rsidRDefault="000911AF" w:rsidP="00E63AFA">
      <w:pPr>
        <w:tabs>
          <w:tab w:val="left" w:pos="4320"/>
        </w:tabs>
        <w:ind w:right="-19"/>
        <w:rPr>
          <w:rFonts w:ascii="Arial" w:hAnsi="Arial" w:cs="Arial"/>
          <w:bCs/>
          <w:szCs w:val="22"/>
        </w:rPr>
      </w:pPr>
    </w:p>
    <w:p w14:paraId="1CCBFDB1" w14:textId="52DB9068" w:rsidR="00E63AFA" w:rsidRPr="00A31684" w:rsidRDefault="00E63AFA" w:rsidP="00E63AFA">
      <w:pPr>
        <w:tabs>
          <w:tab w:val="left" w:pos="4320"/>
        </w:tabs>
        <w:ind w:right="-19"/>
        <w:rPr>
          <w:rFonts w:ascii="Arial" w:hAnsi="Arial" w:cs="Arial"/>
          <w:szCs w:val="22"/>
        </w:rPr>
      </w:pPr>
      <w:r w:rsidRPr="00A31684">
        <w:rPr>
          <w:rFonts w:ascii="Arial" w:hAnsi="Arial" w:cs="Arial"/>
          <w:b/>
          <w:szCs w:val="22"/>
        </w:rPr>
        <w:t>REF:</w:t>
      </w:r>
      <w:r w:rsidRPr="00A31684">
        <w:rPr>
          <w:rFonts w:ascii="Arial" w:hAnsi="Arial" w:cs="Arial"/>
          <w:b/>
          <w:szCs w:val="22"/>
        </w:rPr>
        <w:tab/>
      </w:r>
    </w:p>
    <w:p w14:paraId="58D03608" w14:textId="77777777" w:rsidR="00E63AFA" w:rsidRPr="00A31684" w:rsidRDefault="00E63AFA" w:rsidP="00E63AFA">
      <w:pPr>
        <w:tabs>
          <w:tab w:val="left" w:pos="4320"/>
        </w:tabs>
        <w:ind w:right="-19"/>
        <w:rPr>
          <w:rFonts w:ascii="Arial" w:hAnsi="Arial" w:cs="Arial"/>
          <w:b/>
          <w:szCs w:val="22"/>
        </w:rPr>
      </w:pPr>
    </w:p>
    <w:p w14:paraId="46B5BCBA" w14:textId="1A1642A4" w:rsidR="00E63AFA" w:rsidRPr="00A31684" w:rsidRDefault="00E63AFA" w:rsidP="00E63AFA">
      <w:pPr>
        <w:tabs>
          <w:tab w:val="left" w:pos="4320"/>
        </w:tabs>
        <w:ind w:right="-19"/>
        <w:rPr>
          <w:rFonts w:ascii="Arial" w:hAnsi="Arial" w:cs="Arial"/>
          <w:szCs w:val="22"/>
        </w:rPr>
      </w:pPr>
      <w:r w:rsidRPr="00A31684">
        <w:rPr>
          <w:rFonts w:ascii="Arial" w:hAnsi="Arial" w:cs="Arial"/>
          <w:b/>
          <w:szCs w:val="22"/>
        </w:rPr>
        <w:t xml:space="preserve">DEPARTMENT: </w:t>
      </w:r>
      <w:r w:rsidRPr="00A31684">
        <w:rPr>
          <w:rFonts w:ascii="Arial" w:hAnsi="Arial" w:cs="Arial"/>
          <w:b/>
          <w:szCs w:val="22"/>
        </w:rPr>
        <w:tab/>
      </w:r>
      <w:r w:rsidR="00564E39" w:rsidRPr="00A31684">
        <w:rPr>
          <w:rFonts w:ascii="Arial" w:hAnsi="Arial" w:cs="Arial"/>
          <w:bCs/>
          <w:szCs w:val="22"/>
        </w:rPr>
        <w:t>Finance</w:t>
      </w:r>
    </w:p>
    <w:p w14:paraId="45161405" w14:textId="77777777" w:rsidR="00E63AFA" w:rsidRPr="00A31684" w:rsidRDefault="00E63AFA" w:rsidP="00E63AFA">
      <w:pPr>
        <w:tabs>
          <w:tab w:val="left" w:pos="4320"/>
        </w:tabs>
        <w:ind w:right="-19"/>
        <w:rPr>
          <w:rFonts w:ascii="Arial" w:hAnsi="Arial" w:cs="Arial"/>
          <w:b/>
          <w:szCs w:val="22"/>
        </w:rPr>
      </w:pPr>
    </w:p>
    <w:p w14:paraId="7B0AE598" w14:textId="2C905722" w:rsidR="00E63AFA" w:rsidRPr="00A31684" w:rsidRDefault="00E63AFA" w:rsidP="00E63AFA">
      <w:pPr>
        <w:tabs>
          <w:tab w:val="left" w:pos="4320"/>
        </w:tabs>
        <w:ind w:right="-19"/>
        <w:rPr>
          <w:rFonts w:ascii="Arial" w:hAnsi="Arial" w:cs="Arial"/>
          <w:b/>
          <w:szCs w:val="22"/>
        </w:rPr>
      </w:pPr>
      <w:r w:rsidRPr="00A31684">
        <w:rPr>
          <w:rFonts w:ascii="Arial" w:hAnsi="Arial" w:cs="Arial"/>
          <w:b/>
          <w:szCs w:val="22"/>
        </w:rPr>
        <w:t>GRADE:</w:t>
      </w:r>
      <w:r w:rsidRPr="00A31684">
        <w:rPr>
          <w:rFonts w:ascii="Arial" w:hAnsi="Arial" w:cs="Arial"/>
          <w:b/>
          <w:szCs w:val="22"/>
        </w:rPr>
        <w:tab/>
      </w:r>
      <w:r w:rsidR="00564E39" w:rsidRPr="00A31684">
        <w:rPr>
          <w:rFonts w:ascii="Arial" w:hAnsi="Arial" w:cs="Arial"/>
          <w:bCs/>
          <w:szCs w:val="22"/>
        </w:rPr>
        <w:t>4</w:t>
      </w:r>
    </w:p>
    <w:p w14:paraId="6C16F9FE" w14:textId="77777777" w:rsidR="00E63AFA" w:rsidRPr="00A31684" w:rsidRDefault="00E63AFA" w:rsidP="00E63AFA">
      <w:pPr>
        <w:tabs>
          <w:tab w:val="left" w:pos="4320"/>
        </w:tabs>
        <w:ind w:right="-19"/>
        <w:rPr>
          <w:rFonts w:ascii="Arial" w:hAnsi="Arial" w:cs="Arial"/>
          <w:b/>
          <w:szCs w:val="22"/>
        </w:rPr>
      </w:pPr>
    </w:p>
    <w:p w14:paraId="48817631" w14:textId="10A8AF74" w:rsidR="00E63AFA" w:rsidRPr="00A31684" w:rsidRDefault="00E63AFA" w:rsidP="00E63AFA">
      <w:pPr>
        <w:tabs>
          <w:tab w:val="left" w:pos="284"/>
          <w:tab w:val="left" w:pos="450"/>
          <w:tab w:val="left" w:pos="3240"/>
          <w:tab w:val="left" w:pos="4320"/>
        </w:tabs>
        <w:ind w:left="4320" w:right="611" w:hanging="4320"/>
        <w:rPr>
          <w:rFonts w:ascii="Arial" w:hAnsi="Arial" w:cs="Arial"/>
        </w:rPr>
      </w:pPr>
      <w:r w:rsidRPr="00A31684">
        <w:rPr>
          <w:rFonts w:ascii="Arial" w:hAnsi="Arial" w:cs="Arial"/>
          <w:b/>
          <w:szCs w:val="22"/>
        </w:rPr>
        <w:t>REPORTING TO:</w:t>
      </w:r>
      <w:r w:rsidRPr="00A31684">
        <w:rPr>
          <w:rFonts w:ascii="Arial" w:hAnsi="Arial" w:cs="Arial"/>
          <w:b/>
          <w:szCs w:val="22"/>
        </w:rPr>
        <w:tab/>
      </w:r>
      <w:r w:rsidRPr="00A31684">
        <w:rPr>
          <w:rFonts w:ascii="Arial" w:hAnsi="Arial" w:cs="Arial"/>
          <w:b/>
          <w:szCs w:val="22"/>
        </w:rPr>
        <w:tab/>
      </w:r>
      <w:r w:rsidR="00B8749C">
        <w:rPr>
          <w:rFonts w:ascii="Arial" w:hAnsi="Arial" w:cs="Arial"/>
        </w:rPr>
        <w:t>Accounts Payable Team Leader</w:t>
      </w:r>
    </w:p>
    <w:p w14:paraId="43D1748C" w14:textId="77777777" w:rsidR="00C94D49" w:rsidRPr="00A31684" w:rsidRDefault="00C94D49" w:rsidP="00E63AFA">
      <w:pPr>
        <w:tabs>
          <w:tab w:val="left" w:pos="284"/>
          <w:tab w:val="left" w:pos="450"/>
          <w:tab w:val="left" w:pos="3240"/>
          <w:tab w:val="left" w:pos="4320"/>
        </w:tabs>
        <w:ind w:left="4320" w:right="611" w:hanging="4320"/>
        <w:rPr>
          <w:rFonts w:ascii="Arial" w:hAnsi="Arial" w:cs="Arial"/>
          <w:szCs w:val="22"/>
        </w:rPr>
      </w:pPr>
    </w:p>
    <w:p w14:paraId="29A00574" w14:textId="77777777" w:rsidR="00E63AFA" w:rsidRPr="00A31684" w:rsidRDefault="00E63AFA" w:rsidP="00E63AFA">
      <w:pPr>
        <w:tabs>
          <w:tab w:val="left" w:pos="284"/>
          <w:tab w:val="left" w:pos="450"/>
          <w:tab w:val="left" w:pos="3240"/>
          <w:tab w:val="left" w:pos="4320"/>
        </w:tabs>
        <w:ind w:right="611"/>
        <w:rPr>
          <w:rFonts w:ascii="Arial" w:hAnsi="Arial" w:cs="Arial"/>
          <w:szCs w:val="22"/>
        </w:rPr>
      </w:pPr>
    </w:p>
    <w:p w14:paraId="7AFDE9D6" w14:textId="7C66CB49" w:rsidR="00E63AFA" w:rsidRPr="00A31684" w:rsidRDefault="00E63AFA" w:rsidP="00E63AFA">
      <w:pPr>
        <w:tabs>
          <w:tab w:val="left" w:pos="4320"/>
        </w:tabs>
        <w:ind w:left="4320" w:right="-19" w:hanging="4320"/>
        <w:rPr>
          <w:rFonts w:ascii="Arial" w:hAnsi="Arial" w:cs="Arial"/>
          <w:szCs w:val="22"/>
        </w:rPr>
      </w:pPr>
      <w:r w:rsidRPr="00A31684">
        <w:rPr>
          <w:rFonts w:ascii="Arial" w:hAnsi="Arial" w:cs="Arial"/>
          <w:b/>
          <w:szCs w:val="22"/>
        </w:rPr>
        <w:t>SUPERVISORY RESPONSIBILITY:</w:t>
      </w:r>
      <w:r w:rsidRPr="00A31684">
        <w:rPr>
          <w:rFonts w:ascii="Arial" w:hAnsi="Arial" w:cs="Arial"/>
          <w:b/>
          <w:szCs w:val="22"/>
        </w:rPr>
        <w:tab/>
      </w:r>
      <w:r w:rsidR="00564E39" w:rsidRPr="00A31684">
        <w:rPr>
          <w:rFonts w:ascii="Arial" w:hAnsi="Arial" w:cs="Arial"/>
          <w:bCs/>
          <w:szCs w:val="22"/>
        </w:rPr>
        <w:t>None</w:t>
      </w:r>
    </w:p>
    <w:p w14:paraId="7A00A782" w14:textId="77777777" w:rsidR="004B6C9E" w:rsidRPr="00A31684" w:rsidRDefault="004B6C9E" w:rsidP="004B6C9E">
      <w:pPr>
        <w:rPr>
          <w:rFonts w:ascii="Arial" w:hAnsi="Arial" w:cs="Arial"/>
          <w:b/>
          <w:szCs w:val="22"/>
        </w:rPr>
      </w:pPr>
    </w:p>
    <w:p w14:paraId="06270E4E" w14:textId="77777777" w:rsidR="004B6C9E" w:rsidRPr="00A31684" w:rsidRDefault="004B6C9E" w:rsidP="00445798">
      <w:pPr>
        <w:pStyle w:val="Heading1"/>
      </w:pPr>
      <w:r w:rsidRPr="00A31684">
        <w:t>JOB PURPOSE:</w:t>
      </w:r>
    </w:p>
    <w:p w14:paraId="235C855A" w14:textId="77777777" w:rsidR="007C7B54" w:rsidRPr="00A31684" w:rsidRDefault="007C7B54" w:rsidP="00900BDF">
      <w:pPr>
        <w:rPr>
          <w:rFonts w:ascii="Arial" w:hAnsi="Arial" w:cs="Arial"/>
          <w:b/>
          <w:szCs w:val="22"/>
        </w:rPr>
      </w:pPr>
    </w:p>
    <w:p w14:paraId="1D93E583" w14:textId="53D2CAF3" w:rsidR="00564E39" w:rsidRPr="00A31684" w:rsidRDefault="00564E39" w:rsidP="00564E39">
      <w:pPr>
        <w:ind w:right="-11"/>
        <w:rPr>
          <w:rFonts w:ascii="Arial" w:hAnsi="Arial" w:cs="Arial"/>
          <w:szCs w:val="22"/>
        </w:rPr>
      </w:pPr>
      <w:r w:rsidRPr="00A31684">
        <w:rPr>
          <w:rFonts w:ascii="Arial" w:hAnsi="Arial" w:cs="Arial"/>
          <w:szCs w:val="22"/>
        </w:rPr>
        <w:t>Operating as an active member of the Finance Team and working closely with the School Support Unit, Schools and Directorates, the role holder will deliver administrative processes and systems to support the delivery of a professional</w:t>
      </w:r>
      <w:r w:rsidR="001129F5" w:rsidRPr="00A31684">
        <w:rPr>
          <w:rFonts w:ascii="Arial" w:hAnsi="Arial" w:cs="Arial"/>
          <w:szCs w:val="22"/>
        </w:rPr>
        <w:t>,</w:t>
      </w:r>
      <w:r w:rsidRPr="00A31684">
        <w:rPr>
          <w:rFonts w:ascii="Arial" w:hAnsi="Arial" w:cs="Arial"/>
          <w:szCs w:val="22"/>
        </w:rPr>
        <w:t xml:space="preserve"> effective and efficient accounting service.</w:t>
      </w:r>
    </w:p>
    <w:p w14:paraId="4DD88996" w14:textId="77777777" w:rsidR="00564E39" w:rsidRPr="00A31684" w:rsidRDefault="00564E39" w:rsidP="00564E39">
      <w:pPr>
        <w:ind w:right="-11"/>
        <w:rPr>
          <w:rFonts w:ascii="Arial" w:hAnsi="Arial" w:cs="Arial"/>
        </w:rPr>
      </w:pPr>
    </w:p>
    <w:p w14:paraId="072325C6" w14:textId="28D2DF0F" w:rsidR="00564E39" w:rsidRPr="00A31684" w:rsidRDefault="00564E39" w:rsidP="00564E39">
      <w:pPr>
        <w:ind w:right="-11"/>
        <w:rPr>
          <w:rFonts w:ascii="Arial" w:hAnsi="Arial" w:cs="Arial"/>
        </w:rPr>
      </w:pPr>
      <w:r w:rsidRPr="00A31684">
        <w:rPr>
          <w:rFonts w:ascii="Arial" w:hAnsi="Arial" w:cs="Arial"/>
        </w:rPr>
        <w:t xml:space="preserve">The role will be fully conversant with the functional aspects of both the Accounts Payable and Accounts Receivable functions of the OneUni </w:t>
      </w:r>
      <w:r w:rsidR="00A31FF2" w:rsidRPr="00A31684">
        <w:rPr>
          <w:rFonts w:ascii="Arial" w:hAnsi="Arial" w:cs="Arial"/>
        </w:rPr>
        <w:t xml:space="preserve">Financial </w:t>
      </w:r>
      <w:r w:rsidRPr="00A31684">
        <w:rPr>
          <w:rFonts w:ascii="Arial" w:hAnsi="Arial" w:cs="Arial"/>
        </w:rPr>
        <w:t>system</w:t>
      </w:r>
      <w:r w:rsidR="00A31FF2" w:rsidRPr="00A31684">
        <w:rPr>
          <w:rFonts w:ascii="Arial" w:hAnsi="Arial" w:cs="Arial"/>
        </w:rPr>
        <w:t xml:space="preserve">, and the SITS Student </w:t>
      </w:r>
      <w:r w:rsidR="003B3355" w:rsidRPr="00A31684">
        <w:rPr>
          <w:rFonts w:ascii="Arial" w:hAnsi="Arial" w:cs="Arial"/>
        </w:rPr>
        <w:t xml:space="preserve">Records and Account </w:t>
      </w:r>
      <w:r w:rsidR="00A31FF2" w:rsidRPr="00A31684">
        <w:rPr>
          <w:rFonts w:ascii="Arial" w:hAnsi="Arial" w:cs="Arial"/>
        </w:rPr>
        <w:t>Management system, using those systems to</w:t>
      </w:r>
      <w:r w:rsidRPr="00A31684">
        <w:rPr>
          <w:rFonts w:ascii="Arial" w:hAnsi="Arial" w:cs="Arial"/>
        </w:rPr>
        <w:t xml:space="preserve"> provide support </w:t>
      </w:r>
      <w:r w:rsidR="00A31FF2" w:rsidRPr="00A31684">
        <w:rPr>
          <w:rFonts w:ascii="Arial" w:hAnsi="Arial" w:cs="Arial"/>
        </w:rPr>
        <w:t>as</w:t>
      </w:r>
      <w:r w:rsidRPr="00A31684">
        <w:rPr>
          <w:rFonts w:ascii="Arial" w:hAnsi="Arial" w:cs="Arial"/>
        </w:rPr>
        <w:t xml:space="preserve"> appropriate within the Exchequer Services </w:t>
      </w:r>
      <w:r w:rsidR="001129F5" w:rsidRPr="00A31684">
        <w:rPr>
          <w:rFonts w:ascii="Arial" w:hAnsi="Arial" w:cs="Arial"/>
        </w:rPr>
        <w:t>T</w:t>
      </w:r>
      <w:r w:rsidRPr="00A31684">
        <w:rPr>
          <w:rFonts w:ascii="Arial" w:hAnsi="Arial" w:cs="Arial"/>
        </w:rPr>
        <w:t xml:space="preserve">eam. </w:t>
      </w:r>
    </w:p>
    <w:p w14:paraId="5C9AFC61" w14:textId="31FF6435" w:rsidR="005A4ED1" w:rsidRPr="00A31684" w:rsidRDefault="005A4ED1" w:rsidP="00900BDF">
      <w:pPr>
        <w:rPr>
          <w:rFonts w:ascii="Arial" w:hAnsi="Arial" w:cs="Arial"/>
          <w:bCs/>
          <w:szCs w:val="22"/>
        </w:rPr>
      </w:pPr>
    </w:p>
    <w:p w14:paraId="27EA745A" w14:textId="77777777" w:rsidR="004B6C9E" w:rsidRPr="00A31684" w:rsidRDefault="004B6C9E" w:rsidP="00445798">
      <w:pPr>
        <w:pStyle w:val="Heading1"/>
      </w:pPr>
      <w:r w:rsidRPr="00A31684">
        <w:t>DUTIES AND RESPONSIBILITIES:</w:t>
      </w:r>
    </w:p>
    <w:p w14:paraId="5A6D711C" w14:textId="77777777" w:rsidR="001129F5" w:rsidRPr="00A31684" w:rsidRDefault="001129F5" w:rsidP="001129F5">
      <w:pPr>
        <w:widowControl w:val="0"/>
        <w:spacing w:after="200" w:line="276" w:lineRule="auto"/>
        <w:ind w:right="-11"/>
        <w:contextualSpacing/>
        <w:rPr>
          <w:rFonts w:ascii="Arial" w:eastAsia="Calibri" w:hAnsi="Arial" w:cs="Arial"/>
          <w:szCs w:val="22"/>
          <w:lang w:val="en-US" w:eastAsia="en-US"/>
        </w:rPr>
      </w:pPr>
    </w:p>
    <w:p w14:paraId="78008E4E" w14:textId="6F47D2A6" w:rsidR="00564E39" w:rsidRPr="00A31684" w:rsidRDefault="00564E39" w:rsidP="001129F5">
      <w:pPr>
        <w:pStyle w:val="ListParagraph"/>
        <w:numPr>
          <w:ilvl w:val="0"/>
          <w:numId w:val="9"/>
        </w:numPr>
        <w:ind w:left="567" w:right="-11" w:hanging="567"/>
        <w:rPr>
          <w:rFonts w:ascii="Arial" w:hAnsi="Arial" w:cs="Arial"/>
        </w:rPr>
      </w:pPr>
      <w:r w:rsidRPr="00A31684">
        <w:rPr>
          <w:rFonts w:ascii="Arial" w:hAnsi="Arial" w:cs="Arial"/>
        </w:rPr>
        <w:t>The post will deliver a range of administrative activities to support the effective working of the Finance Team and to support the interface between the Schools, University departments and the Finance Directorate.  The role holder will be expected to work flexibly, supporting colleagues to deliver continuous improvements in the service provision to students and staff.</w:t>
      </w:r>
    </w:p>
    <w:p w14:paraId="48603169" w14:textId="77777777" w:rsidR="00564E39" w:rsidRPr="00A31684" w:rsidRDefault="00564E39" w:rsidP="00564E39">
      <w:pPr>
        <w:widowControl w:val="0"/>
        <w:numPr>
          <w:ilvl w:val="0"/>
          <w:numId w:val="9"/>
        </w:numPr>
        <w:spacing w:after="200" w:line="276" w:lineRule="auto"/>
        <w:ind w:left="567" w:right="-11" w:hanging="567"/>
        <w:contextualSpacing/>
        <w:rPr>
          <w:rFonts w:ascii="Arial" w:eastAsia="Arial" w:hAnsi="Arial" w:cs="Arial"/>
          <w:szCs w:val="22"/>
          <w:lang w:val="en-US" w:eastAsia="en-US"/>
        </w:rPr>
      </w:pPr>
      <w:r w:rsidRPr="00A31684">
        <w:rPr>
          <w:rFonts w:ascii="Arial" w:eastAsia="Arial" w:hAnsi="Arial" w:cs="Arial"/>
          <w:szCs w:val="22"/>
          <w:lang w:val="en-US" w:eastAsia="en-US"/>
        </w:rPr>
        <w:t>Contribute to the delivery of a high quality, finance advice and information service, providing guidance to internal and external customers.</w:t>
      </w:r>
    </w:p>
    <w:p w14:paraId="2D54525A" w14:textId="77777777" w:rsidR="00564E39" w:rsidRPr="00A31684" w:rsidRDefault="00564E39" w:rsidP="00564E39">
      <w:pPr>
        <w:widowControl w:val="0"/>
        <w:spacing w:after="200" w:line="276" w:lineRule="auto"/>
        <w:ind w:left="720" w:right="-11"/>
        <w:contextualSpacing/>
        <w:rPr>
          <w:rFonts w:ascii="Arial" w:eastAsia="Arial" w:hAnsi="Arial" w:cs="Arial"/>
          <w:szCs w:val="22"/>
          <w:lang w:val="en-US" w:eastAsia="en-US"/>
        </w:rPr>
      </w:pPr>
    </w:p>
    <w:p w14:paraId="16E80BEF" w14:textId="77777777" w:rsidR="00564E39" w:rsidRPr="00A31684" w:rsidRDefault="00564E39" w:rsidP="00564E39">
      <w:pPr>
        <w:widowControl w:val="0"/>
        <w:numPr>
          <w:ilvl w:val="0"/>
          <w:numId w:val="9"/>
        </w:numPr>
        <w:spacing w:after="200" w:line="276" w:lineRule="auto"/>
        <w:ind w:left="567" w:right="-11" w:hanging="567"/>
        <w:contextualSpacing/>
        <w:rPr>
          <w:rFonts w:ascii="Arial" w:eastAsia="Calibri" w:hAnsi="Arial" w:cs="Arial"/>
          <w:szCs w:val="22"/>
          <w:lang w:val="en-US" w:eastAsia="en-US"/>
        </w:rPr>
      </w:pPr>
      <w:r w:rsidRPr="00A31684">
        <w:rPr>
          <w:rFonts w:ascii="Arial" w:eastAsia="Calibri" w:hAnsi="Arial" w:cs="Arial"/>
          <w:szCs w:val="22"/>
          <w:lang w:val="en-US" w:eastAsia="en-US"/>
        </w:rPr>
        <w:t xml:space="preserve">Maintain good working relationships with staff across the University to ensure that customer service standards are consistently maintained. </w:t>
      </w:r>
    </w:p>
    <w:p w14:paraId="5F1E7D01" w14:textId="77777777" w:rsidR="00564E39" w:rsidRPr="00A31684" w:rsidRDefault="00564E39" w:rsidP="00564E39">
      <w:pPr>
        <w:widowControl w:val="0"/>
        <w:spacing w:after="200" w:line="276" w:lineRule="auto"/>
        <w:ind w:left="720" w:right="-11"/>
        <w:contextualSpacing/>
        <w:rPr>
          <w:rFonts w:ascii="Calibri" w:eastAsia="Calibri" w:hAnsi="Calibri"/>
          <w:szCs w:val="22"/>
          <w:lang w:val="en-US" w:eastAsia="en-US"/>
        </w:rPr>
      </w:pPr>
    </w:p>
    <w:p w14:paraId="2FAE7D82" w14:textId="07774F35" w:rsidR="00564E39" w:rsidRPr="00A31684" w:rsidRDefault="003B3355" w:rsidP="00564E39">
      <w:pPr>
        <w:widowControl w:val="0"/>
        <w:numPr>
          <w:ilvl w:val="0"/>
          <w:numId w:val="9"/>
        </w:numPr>
        <w:spacing w:after="200" w:line="276" w:lineRule="auto"/>
        <w:ind w:left="567" w:right="-11" w:hanging="567"/>
        <w:contextualSpacing/>
        <w:rPr>
          <w:rFonts w:ascii="Arial" w:hAnsi="Arial" w:cs="Arial"/>
          <w:szCs w:val="22"/>
          <w:lang w:val="en-US"/>
        </w:rPr>
      </w:pPr>
      <w:r w:rsidRPr="00A31684">
        <w:rPr>
          <w:rFonts w:ascii="Arial" w:hAnsi="Arial" w:cs="Arial"/>
          <w:szCs w:val="22"/>
          <w:lang w:val="en-US"/>
        </w:rPr>
        <w:t xml:space="preserve">Participate with other members of the team in providing </w:t>
      </w:r>
      <w:r w:rsidR="000533AE" w:rsidRPr="00A31684">
        <w:rPr>
          <w:rFonts w:ascii="Arial" w:hAnsi="Arial" w:cs="Arial"/>
          <w:szCs w:val="22"/>
          <w:lang w:val="en-US"/>
        </w:rPr>
        <w:t xml:space="preserve">front desk </w:t>
      </w:r>
      <w:r w:rsidRPr="00A31684">
        <w:rPr>
          <w:rFonts w:ascii="Arial" w:hAnsi="Arial" w:cs="Arial"/>
          <w:szCs w:val="22"/>
          <w:lang w:val="en-US"/>
        </w:rPr>
        <w:t>s</w:t>
      </w:r>
      <w:r w:rsidR="00564E39" w:rsidRPr="00A31684">
        <w:rPr>
          <w:rFonts w:ascii="Arial" w:hAnsi="Arial" w:cs="Arial"/>
          <w:szCs w:val="22"/>
          <w:lang w:val="en-US"/>
        </w:rPr>
        <w:t>upport</w:t>
      </w:r>
      <w:r w:rsidRPr="00A31684">
        <w:rPr>
          <w:rFonts w:ascii="Arial" w:hAnsi="Arial" w:cs="Arial"/>
          <w:szCs w:val="22"/>
          <w:lang w:val="en-US"/>
        </w:rPr>
        <w:t xml:space="preserve"> to both students and staff to ensure that it is available between 1000 and 1600 Monday through Friday.</w:t>
      </w:r>
    </w:p>
    <w:p w14:paraId="4A450103" w14:textId="77777777" w:rsidR="00564E39" w:rsidRPr="00A31684" w:rsidRDefault="00564E39" w:rsidP="00564E39">
      <w:pPr>
        <w:widowControl w:val="0"/>
        <w:spacing w:after="200" w:line="276" w:lineRule="auto"/>
        <w:ind w:right="-11"/>
        <w:contextualSpacing/>
        <w:rPr>
          <w:rFonts w:ascii="Arial" w:hAnsi="Arial" w:cs="Arial"/>
          <w:szCs w:val="22"/>
          <w:lang w:val="en-US"/>
        </w:rPr>
      </w:pPr>
    </w:p>
    <w:p w14:paraId="5411BE84" w14:textId="77546C16" w:rsidR="00564E39" w:rsidRPr="00A31684" w:rsidRDefault="00564E39" w:rsidP="00564E39">
      <w:pPr>
        <w:numPr>
          <w:ilvl w:val="0"/>
          <w:numId w:val="9"/>
        </w:numPr>
        <w:ind w:left="567" w:hanging="567"/>
        <w:jc w:val="both"/>
        <w:rPr>
          <w:rFonts w:ascii="Arial" w:eastAsia="Calibri" w:hAnsi="Arial" w:cs="Arial"/>
          <w:lang w:val="en-US"/>
        </w:rPr>
      </w:pPr>
      <w:r w:rsidRPr="00A31684">
        <w:rPr>
          <w:rFonts w:ascii="Arial" w:eastAsia="Calibri" w:hAnsi="Arial" w:cs="Arial"/>
          <w:lang w:val="en-US"/>
        </w:rPr>
        <w:t>Liaise with all departments/schools to ensure all financial procedures are adhered to. Share knowledge of these procedures, including updates</w:t>
      </w:r>
      <w:r w:rsidR="001129F5" w:rsidRPr="00A31684">
        <w:rPr>
          <w:rFonts w:ascii="Arial" w:eastAsia="Calibri" w:hAnsi="Arial" w:cs="Arial"/>
          <w:lang w:val="en-US"/>
        </w:rPr>
        <w:t xml:space="preserve"> </w:t>
      </w:r>
      <w:r w:rsidRPr="00A31684">
        <w:rPr>
          <w:rFonts w:ascii="Arial" w:eastAsia="Calibri" w:hAnsi="Arial" w:cs="Arial"/>
          <w:lang w:val="en-US"/>
        </w:rPr>
        <w:t>via email and attendance at departmental meetings.</w:t>
      </w:r>
    </w:p>
    <w:p w14:paraId="47C6A312" w14:textId="77777777" w:rsidR="00564E39" w:rsidRPr="00A31684" w:rsidRDefault="00564E39" w:rsidP="00564E39">
      <w:pPr>
        <w:widowControl w:val="0"/>
        <w:spacing w:after="200" w:line="276" w:lineRule="auto"/>
        <w:ind w:left="720"/>
        <w:contextualSpacing/>
        <w:jc w:val="both"/>
        <w:rPr>
          <w:rFonts w:ascii="Arial" w:eastAsia="Calibri" w:hAnsi="Arial" w:cs="Arial"/>
          <w:lang w:val="en-US"/>
        </w:rPr>
      </w:pPr>
    </w:p>
    <w:p w14:paraId="2A6AD091" w14:textId="07265077" w:rsidR="00564E39" w:rsidRPr="00A31684" w:rsidRDefault="00564E39" w:rsidP="00564E39">
      <w:pPr>
        <w:numPr>
          <w:ilvl w:val="0"/>
          <w:numId w:val="9"/>
        </w:numPr>
        <w:overflowPunct w:val="0"/>
        <w:autoSpaceDE w:val="0"/>
        <w:autoSpaceDN w:val="0"/>
        <w:adjustRightInd w:val="0"/>
        <w:ind w:left="567" w:hanging="567"/>
        <w:jc w:val="both"/>
        <w:textAlignment w:val="baseline"/>
        <w:rPr>
          <w:rFonts w:ascii="Arial" w:eastAsia="Calibri" w:hAnsi="Arial" w:cs="Arial"/>
          <w:szCs w:val="22"/>
          <w:lang w:val="en-US" w:eastAsia="en-US"/>
        </w:rPr>
      </w:pPr>
      <w:r w:rsidRPr="00A31684">
        <w:rPr>
          <w:rFonts w:ascii="Arial" w:eastAsia="Calibri" w:hAnsi="Arial" w:cs="Arial"/>
          <w:szCs w:val="22"/>
          <w:lang w:val="en-US" w:eastAsia="en-US"/>
        </w:rPr>
        <w:t>Export data out of the finance and student information system</w:t>
      </w:r>
      <w:r w:rsidR="000533AE" w:rsidRPr="00A31684">
        <w:rPr>
          <w:rFonts w:ascii="Arial" w:eastAsia="Calibri" w:hAnsi="Arial" w:cs="Arial"/>
          <w:szCs w:val="22"/>
          <w:lang w:val="en-US" w:eastAsia="en-US"/>
        </w:rPr>
        <w:t>s</w:t>
      </w:r>
      <w:r w:rsidRPr="00A31684">
        <w:rPr>
          <w:rFonts w:ascii="Arial" w:eastAsia="Calibri" w:hAnsi="Arial" w:cs="Arial"/>
          <w:szCs w:val="22"/>
          <w:lang w:val="en-US" w:eastAsia="en-US"/>
        </w:rPr>
        <w:t xml:space="preserve"> to provide regular monitoring and reconciliation for management information.</w:t>
      </w:r>
    </w:p>
    <w:p w14:paraId="5ED01B26" w14:textId="77777777" w:rsidR="00564E39" w:rsidRPr="00A31684" w:rsidRDefault="00564E39" w:rsidP="00564E39">
      <w:pPr>
        <w:ind w:right="-11"/>
        <w:rPr>
          <w:rFonts w:ascii="Arial" w:hAnsi="Arial" w:cs="Arial"/>
        </w:rPr>
      </w:pPr>
    </w:p>
    <w:p w14:paraId="70AE5DCA" w14:textId="47733969" w:rsidR="00564E39" w:rsidRPr="00A31684" w:rsidRDefault="00564E39" w:rsidP="00564E39">
      <w:pPr>
        <w:widowControl w:val="0"/>
        <w:numPr>
          <w:ilvl w:val="0"/>
          <w:numId w:val="9"/>
        </w:numPr>
        <w:spacing w:after="200" w:line="276" w:lineRule="auto"/>
        <w:ind w:left="567" w:right="-11" w:hanging="567"/>
        <w:contextualSpacing/>
        <w:rPr>
          <w:rFonts w:ascii="Arial" w:eastAsia="Calibri" w:hAnsi="Arial" w:cs="Arial"/>
          <w:szCs w:val="22"/>
          <w:u w:val="single"/>
          <w:lang w:val="en-US" w:eastAsia="en-US"/>
        </w:rPr>
      </w:pPr>
      <w:r w:rsidRPr="00A31684">
        <w:rPr>
          <w:rFonts w:ascii="Arial" w:eastAsia="Calibri" w:hAnsi="Arial" w:cs="Arial"/>
          <w:szCs w:val="22"/>
          <w:lang w:val="en-US" w:eastAsia="en-US"/>
        </w:rPr>
        <w:t>Working closely with the Finance Directorate to support the implementation</w:t>
      </w:r>
      <w:r w:rsidR="000533AE" w:rsidRPr="00A31684">
        <w:rPr>
          <w:rFonts w:ascii="Arial" w:eastAsia="Calibri" w:hAnsi="Arial" w:cs="Arial"/>
          <w:szCs w:val="22"/>
          <w:lang w:val="en-US" w:eastAsia="en-US"/>
        </w:rPr>
        <w:t xml:space="preserve"> of new or updated functionality, and the ongoing operation, of all systems used within the Finance Department.</w:t>
      </w:r>
    </w:p>
    <w:p w14:paraId="7491B4CE" w14:textId="77777777" w:rsidR="001129F5" w:rsidRPr="00A31684" w:rsidRDefault="001129F5" w:rsidP="001129F5">
      <w:pPr>
        <w:widowControl w:val="0"/>
        <w:spacing w:after="200" w:line="276" w:lineRule="auto"/>
        <w:ind w:right="-11"/>
        <w:contextualSpacing/>
        <w:rPr>
          <w:rFonts w:ascii="Arial" w:eastAsia="Calibri" w:hAnsi="Arial" w:cs="Arial"/>
          <w:szCs w:val="22"/>
          <w:u w:val="single"/>
          <w:lang w:val="en-US" w:eastAsia="en-US"/>
        </w:rPr>
      </w:pPr>
    </w:p>
    <w:p w14:paraId="6C50F82E" w14:textId="10AA00F8" w:rsidR="00564E39" w:rsidRPr="00A31684" w:rsidRDefault="00564E39" w:rsidP="00564E39">
      <w:pPr>
        <w:numPr>
          <w:ilvl w:val="0"/>
          <w:numId w:val="9"/>
        </w:numPr>
        <w:tabs>
          <w:tab w:val="left" w:pos="567"/>
        </w:tabs>
        <w:spacing w:line="276" w:lineRule="auto"/>
        <w:ind w:hanging="720"/>
        <w:jc w:val="both"/>
        <w:rPr>
          <w:rFonts w:ascii="Arial" w:hAnsi="Arial" w:cs="Arial"/>
        </w:rPr>
      </w:pPr>
      <w:r w:rsidRPr="00A31684">
        <w:rPr>
          <w:rFonts w:ascii="Arial" w:hAnsi="Arial" w:cs="Arial"/>
        </w:rPr>
        <w:t xml:space="preserve">Assist in </w:t>
      </w:r>
      <w:r w:rsidR="000533AE" w:rsidRPr="00A31684">
        <w:rPr>
          <w:rFonts w:ascii="Arial" w:hAnsi="Arial" w:cs="Arial"/>
        </w:rPr>
        <w:t>supporting</w:t>
      </w:r>
      <w:r w:rsidRPr="00A31684">
        <w:rPr>
          <w:rFonts w:ascii="Arial" w:hAnsi="Arial" w:cs="Arial"/>
        </w:rPr>
        <w:t xml:space="preserve"> non-finance users of OneUni</w:t>
      </w:r>
      <w:r w:rsidR="001129F5" w:rsidRPr="00A31684">
        <w:rPr>
          <w:rFonts w:ascii="Arial" w:hAnsi="Arial" w:cs="Arial"/>
        </w:rPr>
        <w:t>.</w:t>
      </w:r>
    </w:p>
    <w:p w14:paraId="794DE8D4" w14:textId="77777777" w:rsidR="00564E39" w:rsidRPr="00A31684" w:rsidRDefault="00564E39" w:rsidP="00564E39">
      <w:pPr>
        <w:tabs>
          <w:tab w:val="left" w:pos="426"/>
        </w:tabs>
        <w:spacing w:line="276" w:lineRule="auto"/>
        <w:jc w:val="both"/>
        <w:rPr>
          <w:rFonts w:ascii="Arial" w:hAnsi="Arial" w:cs="Arial"/>
          <w:szCs w:val="22"/>
          <w:u w:val="single"/>
        </w:rPr>
      </w:pPr>
    </w:p>
    <w:p w14:paraId="3CEA116A" w14:textId="77777777" w:rsidR="00564E39" w:rsidRPr="00A31684" w:rsidRDefault="00564E39" w:rsidP="00564E39">
      <w:pPr>
        <w:widowControl w:val="0"/>
        <w:numPr>
          <w:ilvl w:val="0"/>
          <w:numId w:val="9"/>
        </w:numPr>
        <w:spacing w:after="200" w:line="276" w:lineRule="auto"/>
        <w:ind w:left="567" w:right="-11" w:hanging="567"/>
        <w:contextualSpacing/>
        <w:rPr>
          <w:rFonts w:ascii="Arial" w:eastAsia="Calibri" w:hAnsi="Arial" w:cs="Arial"/>
          <w:szCs w:val="22"/>
          <w:lang w:val="en-US" w:eastAsia="en-US"/>
        </w:rPr>
      </w:pPr>
      <w:r w:rsidRPr="00A31684">
        <w:rPr>
          <w:rFonts w:ascii="Arial" w:eastAsia="Calibri" w:hAnsi="Arial" w:cs="Arial"/>
          <w:szCs w:val="22"/>
          <w:lang w:val="en-US" w:eastAsia="en-US"/>
        </w:rPr>
        <w:t>Be a point of contact for staff within the University regarding financial policy, to ensure compliance.</w:t>
      </w:r>
    </w:p>
    <w:p w14:paraId="7AAAE7D8" w14:textId="77777777" w:rsidR="00564E39" w:rsidRPr="00A31684" w:rsidRDefault="00564E39" w:rsidP="00564E39">
      <w:pPr>
        <w:widowControl w:val="0"/>
        <w:spacing w:after="200" w:line="276" w:lineRule="auto"/>
        <w:ind w:left="720" w:right="-11"/>
        <w:contextualSpacing/>
        <w:rPr>
          <w:rFonts w:ascii="Arial" w:eastAsia="Calibri" w:hAnsi="Arial" w:cs="Arial"/>
          <w:szCs w:val="22"/>
          <w:lang w:val="en-US" w:eastAsia="en-US"/>
        </w:rPr>
      </w:pPr>
    </w:p>
    <w:p w14:paraId="098D4F98" w14:textId="2B2E65CF" w:rsidR="00564E39" w:rsidRPr="00A31684" w:rsidRDefault="00564E39" w:rsidP="00564E39">
      <w:pPr>
        <w:widowControl w:val="0"/>
        <w:numPr>
          <w:ilvl w:val="0"/>
          <w:numId w:val="9"/>
        </w:numPr>
        <w:spacing w:after="200" w:line="276" w:lineRule="auto"/>
        <w:ind w:left="567" w:right="-11" w:hanging="567"/>
        <w:contextualSpacing/>
        <w:rPr>
          <w:rFonts w:ascii="Arial" w:eastAsia="Calibri" w:hAnsi="Arial" w:cs="Arial"/>
          <w:szCs w:val="22"/>
          <w:lang w:val="en-US" w:eastAsia="en-US"/>
        </w:rPr>
      </w:pPr>
      <w:r w:rsidRPr="00A31684">
        <w:rPr>
          <w:rFonts w:ascii="Arial" w:eastAsia="Calibri" w:hAnsi="Arial" w:cs="Arial"/>
          <w:szCs w:val="22"/>
          <w:lang w:val="en-US" w:eastAsia="en-US"/>
        </w:rPr>
        <w:t xml:space="preserve">Administer the </w:t>
      </w:r>
      <w:r w:rsidR="000533AE" w:rsidRPr="00A31684">
        <w:rPr>
          <w:rFonts w:ascii="Arial" w:eastAsia="Calibri" w:hAnsi="Arial" w:cs="Arial"/>
          <w:szCs w:val="22"/>
          <w:lang w:val="en-US" w:eastAsia="en-US"/>
        </w:rPr>
        <w:t xml:space="preserve">University </w:t>
      </w:r>
      <w:r w:rsidRPr="00A31684">
        <w:rPr>
          <w:rFonts w:ascii="Arial" w:eastAsia="Calibri" w:hAnsi="Arial" w:cs="Arial"/>
          <w:szCs w:val="22"/>
          <w:lang w:val="en-US" w:eastAsia="en-US"/>
        </w:rPr>
        <w:t>on-line store, adding products, maintaining and producing reports</w:t>
      </w:r>
      <w:r w:rsidR="00581237" w:rsidRPr="00A31684">
        <w:rPr>
          <w:rFonts w:ascii="Arial" w:eastAsia="Calibri" w:hAnsi="Arial" w:cs="Arial"/>
          <w:szCs w:val="22"/>
          <w:lang w:val="en-US" w:eastAsia="en-US"/>
        </w:rPr>
        <w:t>, and assisting with user queries.</w:t>
      </w:r>
    </w:p>
    <w:p w14:paraId="7E1F97EF" w14:textId="77777777" w:rsidR="00DD3B0E" w:rsidRPr="00A31684" w:rsidRDefault="00DD3B0E" w:rsidP="00E84812">
      <w:pPr>
        <w:rPr>
          <w:rFonts w:ascii="Arial" w:eastAsia="Calibri" w:hAnsi="Arial" w:cs="Arial"/>
        </w:rPr>
      </w:pPr>
    </w:p>
    <w:p w14:paraId="2E0482ED" w14:textId="14B3EE24" w:rsidR="00DD3B0E" w:rsidRPr="00A31684" w:rsidRDefault="00E84812" w:rsidP="00564E39">
      <w:pPr>
        <w:widowControl w:val="0"/>
        <w:numPr>
          <w:ilvl w:val="0"/>
          <w:numId w:val="9"/>
        </w:numPr>
        <w:spacing w:after="200" w:line="276" w:lineRule="auto"/>
        <w:ind w:left="567" w:right="-11" w:hanging="567"/>
        <w:contextualSpacing/>
        <w:rPr>
          <w:rFonts w:ascii="Arial" w:eastAsia="Calibri" w:hAnsi="Arial" w:cs="Arial"/>
          <w:szCs w:val="22"/>
          <w:lang w:val="en-US" w:eastAsia="en-US"/>
        </w:rPr>
      </w:pPr>
      <w:r w:rsidRPr="00A31684">
        <w:rPr>
          <w:rFonts w:ascii="Arial" w:eastAsia="Calibri" w:hAnsi="Arial" w:cs="Arial"/>
          <w:szCs w:val="22"/>
          <w:lang w:val="en-US" w:eastAsia="en-US"/>
        </w:rPr>
        <w:t>Provide support in the reconciliation and input of incoming payments and deductions</w:t>
      </w:r>
      <w:r w:rsidR="00282C88" w:rsidRPr="00A31684">
        <w:rPr>
          <w:rFonts w:ascii="Arial" w:eastAsia="Calibri" w:hAnsi="Arial" w:cs="Arial"/>
          <w:szCs w:val="22"/>
          <w:lang w:val="en-US" w:eastAsia="en-US"/>
        </w:rPr>
        <w:t>.</w:t>
      </w:r>
    </w:p>
    <w:p w14:paraId="529B84A4" w14:textId="77777777" w:rsidR="00652AF3" w:rsidRPr="00A31684" w:rsidRDefault="00652AF3" w:rsidP="00652AF3">
      <w:pPr>
        <w:rPr>
          <w:rFonts w:ascii="Arial" w:eastAsia="Calibri" w:hAnsi="Arial" w:cs="Arial"/>
        </w:rPr>
      </w:pPr>
    </w:p>
    <w:p w14:paraId="0E4AED44" w14:textId="44E0E6D6" w:rsidR="00652AF3" w:rsidRPr="00A31684" w:rsidRDefault="00652AF3" w:rsidP="00652AF3">
      <w:pPr>
        <w:widowControl w:val="0"/>
        <w:numPr>
          <w:ilvl w:val="0"/>
          <w:numId w:val="9"/>
        </w:numPr>
        <w:spacing w:after="200" w:line="276" w:lineRule="auto"/>
        <w:ind w:left="567" w:right="-11" w:hanging="567"/>
        <w:contextualSpacing/>
        <w:rPr>
          <w:rFonts w:ascii="Arial" w:eastAsia="Calibri" w:hAnsi="Arial" w:cs="Arial"/>
          <w:szCs w:val="22"/>
          <w:lang w:val="en-US" w:eastAsia="en-US"/>
        </w:rPr>
      </w:pPr>
      <w:r w:rsidRPr="00A31684">
        <w:rPr>
          <w:rFonts w:ascii="Arial" w:eastAsia="Calibri" w:hAnsi="Arial" w:cs="Arial"/>
          <w:szCs w:val="22"/>
          <w:lang w:val="en-US" w:eastAsia="en-US"/>
        </w:rPr>
        <w:t xml:space="preserve">Provide day to day support in the student </w:t>
      </w:r>
      <w:r w:rsidRPr="00A31684">
        <w:rPr>
          <w:rFonts w:ascii="Arial" w:hAnsi="Arial" w:cs="Arial"/>
          <w:szCs w:val="22"/>
        </w:rPr>
        <w:t>income management process:</w:t>
      </w:r>
    </w:p>
    <w:p w14:paraId="036D5587" w14:textId="77777777" w:rsidR="00652AF3" w:rsidRPr="00A31684" w:rsidRDefault="00652AF3" w:rsidP="00652AF3">
      <w:pPr>
        <w:widowControl w:val="0"/>
        <w:numPr>
          <w:ilvl w:val="0"/>
          <w:numId w:val="10"/>
        </w:numPr>
        <w:spacing w:after="200" w:line="276" w:lineRule="auto"/>
        <w:ind w:right="-11"/>
        <w:contextualSpacing/>
        <w:rPr>
          <w:rFonts w:ascii="Arial" w:eastAsia="Arial" w:hAnsi="Arial" w:cs="Arial"/>
          <w:szCs w:val="22"/>
          <w:lang w:val="en-US" w:eastAsia="en-US"/>
        </w:rPr>
      </w:pPr>
      <w:r w:rsidRPr="00A31684">
        <w:rPr>
          <w:rFonts w:ascii="Arial" w:eastAsia="Calibri" w:hAnsi="Arial" w:cs="Arial"/>
          <w:szCs w:val="22"/>
          <w:lang w:val="en-US" w:eastAsia="en-US"/>
        </w:rPr>
        <w:t>Support the definition of fees in line with University Policy and the issuing of student invoices</w:t>
      </w:r>
    </w:p>
    <w:p w14:paraId="6B7D0545" w14:textId="14198EFB" w:rsidR="00652AF3" w:rsidRPr="00A31684" w:rsidRDefault="00652AF3" w:rsidP="00652AF3">
      <w:pPr>
        <w:widowControl w:val="0"/>
        <w:numPr>
          <w:ilvl w:val="0"/>
          <w:numId w:val="10"/>
        </w:numPr>
        <w:spacing w:after="200" w:line="276" w:lineRule="auto"/>
        <w:ind w:right="-11"/>
        <w:contextualSpacing/>
        <w:rPr>
          <w:rFonts w:ascii="Arial" w:eastAsia="Arial" w:hAnsi="Arial" w:cs="Arial"/>
          <w:szCs w:val="22"/>
          <w:lang w:val="en-US" w:eastAsia="en-US"/>
        </w:rPr>
      </w:pPr>
      <w:r w:rsidRPr="00A31684">
        <w:rPr>
          <w:rFonts w:ascii="Arial" w:eastAsia="Calibri" w:hAnsi="Arial" w:cs="Arial"/>
          <w:szCs w:val="22"/>
          <w:lang w:val="en-US" w:eastAsia="en-US"/>
        </w:rPr>
        <w:t>Process student refunds and expense claims</w:t>
      </w:r>
    </w:p>
    <w:p w14:paraId="672D5ED2" w14:textId="3B418B4E" w:rsidR="00652AF3" w:rsidRPr="00A31684" w:rsidRDefault="00652AF3" w:rsidP="00652AF3">
      <w:pPr>
        <w:widowControl w:val="0"/>
        <w:numPr>
          <w:ilvl w:val="0"/>
          <w:numId w:val="10"/>
        </w:numPr>
        <w:spacing w:after="200" w:line="276" w:lineRule="auto"/>
        <w:ind w:right="-11"/>
        <w:contextualSpacing/>
        <w:rPr>
          <w:rFonts w:ascii="Arial" w:eastAsia="Arial" w:hAnsi="Arial" w:cs="Arial"/>
          <w:szCs w:val="22"/>
          <w:lang w:val="en-US" w:eastAsia="en-US"/>
        </w:rPr>
      </w:pPr>
      <w:r w:rsidRPr="00A31684">
        <w:rPr>
          <w:rFonts w:ascii="Arial" w:eastAsia="Calibri" w:hAnsi="Arial" w:cs="Arial"/>
          <w:szCs w:val="22"/>
          <w:lang w:val="en-US" w:eastAsia="en-US"/>
        </w:rPr>
        <w:t xml:space="preserve">Provide support to the </w:t>
      </w:r>
      <w:r w:rsidR="00B250FB" w:rsidRPr="00A31684">
        <w:rPr>
          <w:rFonts w:ascii="Arial" w:eastAsia="Calibri" w:hAnsi="Arial" w:cs="Arial"/>
          <w:szCs w:val="22"/>
          <w:lang w:val="en-US" w:eastAsia="en-US"/>
        </w:rPr>
        <w:t>Debt Control Manager within the Exchequer Team</w:t>
      </w:r>
    </w:p>
    <w:p w14:paraId="3BDBF4C0" w14:textId="77777777" w:rsidR="00581237" w:rsidRPr="00A31684" w:rsidRDefault="00581237" w:rsidP="00581237">
      <w:pPr>
        <w:rPr>
          <w:rFonts w:ascii="Arial" w:eastAsia="Calibri" w:hAnsi="Arial" w:cs="Arial"/>
        </w:rPr>
      </w:pPr>
    </w:p>
    <w:p w14:paraId="5030F42D" w14:textId="651DC344" w:rsidR="00581237" w:rsidRPr="00A31684" w:rsidRDefault="00581237" w:rsidP="00581237">
      <w:pPr>
        <w:widowControl w:val="0"/>
        <w:numPr>
          <w:ilvl w:val="0"/>
          <w:numId w:val="9"/>
        </w:numPr>
        <w:spacing w:after="200" w:line="276" w:lineRule="auto"/>
        <w:ind w:left="567" w:right="-11" w:hanging="567"/>
        <w:contextualSpacing/>
        <w:rPr>
          <w:rFonts w:ascii="Arial" w:eastAsia="Calibri" w:hAnsi="Arial" w:cs="Arial"/>
          <w:szCs w:val="22"/>
          <w:lang w:val="en-US" w:eastAsia="en-US"/>
        </w:rPr>
      </w:pPr>
      <w:r w:rsidRPr="00A31684">
        <w:rPr>
          <w:rFonts w:ascii="Arial" w:eastAsia="Calibri" w:hAnsi="Arial" w:cs="Arial"/>
          <w:szCs w:val="22"/>
          <w:lang w:val="en-US" w:eastAsia="en-US"/>
        </w:rPr>
        <w:t xml:space="preserve">Provide day to day support in the </w:t>
      </w:r>
      <w:r w:rsidR="00652AF3" w:rsidRPr="00A31684">
        <w:rPr>
          <w:rFonts w:ascii="Arial" w:eastAsia="Calibri" w:hAnsi="Arial" w:cs="Arial"/>
          <w:szCs w:val="22"/>
          <w:lang w:val="en-US" w:eastAsia="en-US"/>
        </w:rPr>
        <w:t xml:space="preserve">non-student </w:t>
      </w:r>
      <w:r w:rsidR="00652AF3" w:rsidRPr="00A31684">
        <w:rPr>
          <w:rFonts w:ascii="Arial" w:hAnsi="Arial" w:cs="Arial"/>
          <w:szCs w:val="22"/>
        </w:rPr>
        <w:t xml:space="preserve">income management </w:t>
      </w:r>
      <w:r w:rsidRPr="00A31684">
        <w:rPr>
          <w:rFonts w:ascii="Arial" w:hAnsi="Arial" w:cs="Arial"/>
          <w:szCs w:val="22"/>
        </w:rPr>
        <w:t>process:</w:t>
      </w:r>
    </w:p>
    <w:p w14:paraId="01144B7A" w14:textId="2137B1A8" w:rsidR="00581237" w:rsidRPr="00A31684" w:rsidRDefault="00581237" w:rsidP="00581237">
      <w:pPr>
        <w:widowControl w:val="0"/>
        <w:numPr>
          <w:ilvl w:val="0"/>
          <w:numId w:val="10"/>
        </w:numPr>
        <w:spacing w:after="200" w:line="276" w:lineRule="auto"/>
        <w:ind w:right="-11"/>
        <w:contextualSpacing/>
        <w:rPr>
          <w:rFonts w:ascii="Arial" w:eastAsia="Arial" w:hAnsi="Arial" w:cs="Arial"/>
          <w:szCs w:val="22"/>
          <w:lang w:val="en-US" w:eastAsia="en-US"/>
        </w:rPr>
      </w:pPr>
      <w:r w:rsidRPr="00A31684">
        <w:rPr>
          <w:rFonts w:ascii="Arial" w:eastAsia="Calibri" w:hAnsi="Arial" w:cs="Arial"/>
          <w:szCs w:val="22"/>
          <w:lang w:val="en-US" w:eastAsia="en-US"/>
        </w:rPr>
        <w:t xml:space="preserve">Support the correct processing of </w:t>
      </w:r>
      <w:r w:rsidR="00652AF3" w:rsidRPr="00A31684">
        <w:rPr>
          <w:rFonts w:ascii="Arial" w:eastAsia="Calibri" w:hAnsi="Arial" w:cs="Arial"/>
          <w:szCs w:val="22"/>
          <w:lang w:val="en-US" w:eastAsia="en-US"/>
        </w:rPr>
        <w:t>sales invoice requests</w:t>
      </w:r>
      <w:r w:rsidRPr="00A31684">
        <w:rPr>
          <w:rFonts w:ascii="Arial" w:eastAsia="Calibri" w:hAnsi="Arial" w:cs="Arial"/>
          <w:szCs w:val="22"/>
          <w:lang w:val="en-US" w:eastAsia="en-US"/>
        </w:rPr>
        <w:t xml:space="preserve"> including coding and </w:t>
      </w:r>
      <w:proofErr w:type="spellStart"/>
      <w:r w:rsidRPr="00A31684">
        <w:rPr>
          <w:rFonts w:ascii="Arial" w:eastAsia="Calibri" w:hAnsi="Arial" w:cs="Arial"/>
          <w:szCs w:val="22"/>
          <w:lang w:val="en-US" w:eastAsia="en-US"/>
        </w:rPr>
        <w:t>authorisation</w:t>
      </w:r>
      <w:proofErr w:type="spellEnd"/>
      <w:r w:rsidRPr="00A31684">
        <w:rPr>
          <w:rFonts w:ascii="Arial" w:eastAsia="Calibri" w:hAnsi="Arial" w:cs="Arial"/>
          <w:szCs w:val="22"/>
          <w:lang w:val="en-US" w:eastAsia="en-US"/>
        </w:rPr>
        <w:t xml:space="preserve"> </w:t>
      </w:r>
    </w:p>
    <w:p w14:paraId="28BB7DF5" w14:textId="3774CAAD" w:rsidR="00581237" w:rsidRPr="00A31684" w:rsidRDefault="00581237" w:rsidP="00581237">
      <w:pPr>
        <w:widowControl w:val="0"/>
        <w:numPr>
          <w:ilvl w:val="0"/>
          <w:numId w:val="10"/>
        </w:numPr>
        <w:spacing w:after="200" w:line="276" w:lineRule="auto"/>
        <w:ind w:right="-11"/>
        <w:contextualSpacing/>
        <w:rPr>
          <w:rFonts w:ascii="Arial" w:eastAsia="Arial" w:hAnsi="Arial" w:cs="Arial"/>
          <w:szCs w:val="22"/>
          <w:lang w:val="en-US" w:eastAsia="en-US"/>
        </w:rPr>
      </w:pPr>
      <w:r w:rsidRPr="00A31684">
        <w:rPr>
          <w:rFonts w:ascii="Arial" w:eastAsia="Calibri" w:hAnsi="Arial" w:cs="Arial"/>
          <w:szCs w:val="22"/>
          <w:lang w:val="en-US" w:eastAsia="en-US"/>
        </w:rPr>
        <w:t xml:space="preserve">Process </w:t>
      </w:r>
      <w:r w:rsidR="00652AF3" w:rsidRPr="00A31684">
        <w:rPr>
          <w:rFonts w:ascii="Arial" w:eastAsia="Calibri" w:hAnsi="Arial" w:cs="Arial"/>
          <w:szCs w:val="22"/>
          <w:lang w:val="en-US" w:eastAsia="en-US"/>
        </w:rPr>
        <w:t>Debtor</w:t>
      </w:r>
      <w:r w:rsidRPr="00A31684">
        <w:rPr>
          <w:rFonts w:ascii="Arial" w:eastAsia="Calibri" w:hAnsi="Arial" w:cs="Arial"/>
          <w:szCs w:val="22"/>
          <w:lang w:val="en-US" w:eastAsia="en-US"/>
        </w:rPr>
        <w:t xml:space="preserve"> invoices</w:t>
      </w:r>
    </w:p>
    <w:p w14:paraId="16901176" w14:textId="5211173C" w:rsidR="00B250FB" w:rsidRPr="00A31684" w:rsidRDefault="00B250FB" w:rsidP="00B250FB">
      <w:pPr>
        <w:widowControl w:val="0"/>
        <w:numPr>
          <w:ilvl w:val="0"/>
          <w:numId w:val="10"/>
        </w:numPr>
        <w:spacing w:after="200" w:line="276" w:lineRule="auto"/>
        <w:ind w:right="-11"/>
        <w:contextualSpacing/>
        <w:rPr>
          <w:rFonts w:ascii="Arial" w:eastAsia="Arial" w:hAnsi="Arial" w:cs="Arial"/>
          <w:szCs w:val="22"/>
          <w:lang w:val="en-US" w:eastAsia="en-US"/>
        </w:rPr>
      </w:pPr>
      <w:r w:rsidRPr="00A31684">
        <w:rPr>
          <w:rFonts w:ascii="Arial" w:eastAsia="Calibri" w:hAnsi="Arial" w:cs="Arial"/>
          <w:szCs w:val="22"/>
          <w:lang w:val="en-US" w:eastAsia="en-US"/>
        </w:rPr>
        <w:t>Provide support to the Debt Control Manager within the Exchequer Team</w:t>
      </w:r>
    </w:p>
    <w:p w14:paraId="6258A98A" w14:textId="77777777" w:rsidR="00581237" w:rsidRPr="00A31684" w:rsidRDefault="00581237" w:rsidP="00581237">
      <w:pPr>
        <w:rPr>
          <w:rFonts w:ascii="Arial" w:eastAsia="Calibri" w:hAnsi="Arial" w:cs="Arial"/>
        </w:rPr>
      </w:pPr>
    </w:p>
    <w:p w14:paraId="0D333318" w14:textId="596589A5" w:rsidR="00564E39" w:rsidRPr="00A31684" w:rsidRDefault="00581237" w:rsidP="00581237">
      <w:pPr>
        <w:widowControl w:val="0"/>
        <w:numPr>
          <w:ilvl w:val="0"/>
          <w:numId w:val="9"/>
        </w:numPr>
        <w:spacing w:after="200" w:line="276" w:lineRule="auto"/>
        <w:ind w:left="567" w:right="-11" w:hanging="567"/>
        <w:contextualSpacing/>
        <w:rPr>
          <w:rFonts w:ascii="Arial" w:eastAsia="Calibri" w:hAnsi="Arial" w:cs="Arial"/>
          <w:szCs w:val="22"/>
          <w:lang w:val="en-US" w:eastAsia="en-US"/>
        </w:rPr>
      </w:pPr>
      <w:r w:rsidRPr="00A31684">
        <w:rPr>
          <w:rFonts w:ascii="Arial" w:eastAsia="Calibri" w:hAnsi="Arial" w:cs="Arial"/>
          <w:szCs w:val="22"/>
          <w:lang w:val="en-US" w:eastAsia="en-US"/>
        </w:rPr>
        <w:t xml:space="preserve">Provide day to day support in the </w:t>
      </w:r>
      <w:r w:rsidRPr="00A31684">
        <w:rPr>
          <w:rFonts w:ascii="Arial" w:hAnsi="Arial" w:cs="Arial"/>
          <w:szCs w:val="22"/>
        </w:rPr>
        <w:t>p</w:t>
      </w:r>
      <w:r w:rsidR="00564E39" w:rsidRPr="00A31684">
        <w:rPr>
          <w:rFonts w:ascii="Arial" w:hAnsi="Arial" w:cs="Arial"/>
          <w:szCs w:val="22"/>
        </w:rPr>
        <w:t xml:space="preserve">rocurement </w:t>
      </w:r>
      <w:r w:rsidRPr="00A31684">
        <w:rPr>
          <w:rFonts w:ascii="Arial" w:hAnsi="Arial" w:cs="Arial"/>
          <w:szCs w:val="22"/>
        </w:rPr>
        <w:t>process (Supply Chain Management):</w:t>
      </w:r>
    </w:p>
    <w:p w14:paraId="003BCE07" w14:textId="275E76D4" w:rsidR="00564E39" w:rsidRPr="00A31684" w:rsidRDefault="00564E39" w:rsidP="00564E39">
      <w:pPr>
        <w:widowControl w:val="0"/>
        <w:numPr>
          <w:ilvl w:val="0"/>
          <w:numId w:val="10"/>
        </w:numPr>
        <w:spacing w:after="200" w:line="276" w:lineRule="auto"/>
        <w:ind w:right="-11"/>
        <w:contextualSpacing/>
        <w:rPr>
          <w:rFonts w:ascii="Arial" w:eastAsia="Arial" w:hAnsi="Arial" w:cs="Arial"/>
          <w:szCs w:val="22"/>
          <w:lang w:val="en-US" w:eastAsia="en-US"/>
        </w:rPr>
      </w:pPr>
      <w:r w:rsidRPr="00A31684">
        <w:rPr>
          <w:rFonts w:ascii="Arial" w:eastAsia="Calibri" w:hAnsi="Arial" w:cs="Arial"/>
          <w:szCs w:val="22"/>
          <w:lang w:val="en-US" w:eastAsia="en-US"/>
        </w:rPr>
        <w:t xml:space="preserve">Support the correct processing of purchase orders including coding and </w:t>
      </w:r>
      <w:proofErr w:type="spellStart"/>
      <w:r w:rsidRPr="00A31684">
        <w:rPr>
          <w:rFonts w:ascii="Arial" w:eastAsia="Calibri" w:hAnsi="Arial" w:cs="Arial"/>
          <w:szCs w:val="22"/>
          <w:lang w:val="en-US" w:eastAsia="en-US"/>
        </w:rPr>
        <w:t>authorisation</w:t>
      </w:r>
      <w:proofErr w:type="spellEnd"/>
      <w:r w:rsidRPr="00A31684">
        <w:rPr>
          <w:rFonts w:ascii="Arial" w:eastAsia="Calibri" w:hAnsi="Arial" w:cs="Arial"/>
          <w:szCs w:val="22"/>
          <w:lang w:val="en-US" w:eastAsia="en-US"/>
        </w:rPr>
        <w:t xml:space="preserve"> </w:t>
      </w:r>
    </w:p>
    <w:p w14:paraId="6E016E77" w14:textId="2C711905" w:rsidR="00581237" w:rsidRPr="00A31684" w:rsidRDefault="00581237" w:rsidP="00564E39">
      <w:pPr>
        <w:widowControl w:val="0"/>
        <w:numPr>
          <w:ilvl w:val="0"/>
          <w:numId w:val="10"/>
        </w:numPr>
        <w:spacing w:after="200" w:line="276" w:lineRule="auto"/>
        <w:ind w:right="-11"/>
        <w:contextualSpacing/>
        <w:rPr>
          <w:rFonts w:ascii="Arial" w:eastAsia="Arial" w:hAnsi="Arial" w:cs="Arial"/>
          <w:szCs w:val="22"/>
          <w:lang w:val="en-US" w:eastAsia="en-US"/>
        </w:rPr>
      </w:pPr>
      <w:r w:rsidRPr="00A31684">
        <w:rPr>
          <w:rFonts w:ascii="Arial" w:eastAsia="Calibri" w:hAnsi="Arial" w:cs="Arial"/>
          <w:szCs w:val="22"/>
          <w:lang w:val="en-US" w:eastAsia="en-US"/>
        </w:rPr>
        <w:t>Process Supplier/Creditor invoices</w:t>
      </w:r>
    </w:p>
    <w:p w14:paraId="6AEDE1B7" w14:textId="74B5431E" w:rsidR="00581237" w:rsidRPr="00A31684" w:rsidRDefault="00564E39" w:rsidP="00581237">
      <w:pPr>
        <w:widowControl w:val="0"/>
        <w:numPr>
          <w:ilvl w:val="0"/>
          <w:numId w:val="10"/>
        </w:numPr>
        <w:spacing w:after="200" w:line="276" w:lineRule="auto"/>
        <w:ind w:right="-11"/>
        <w:contextualSpacing/>
        <w:rPr>
          <w:rFonts w:ascii="Arial" w:eastAsia="Arial" w:hAnsi="Arial" w:cs="Arial"/>
          <w:szCs w:val="22"/>
          <w:lang w:val="en-US" w:eastAsia="en-US"/>
        </w:rPr>
      </w:pPr>
      <w:r w:rsidRPr="00A31684">
        <w:rPr>
          <w:rFonts w:ascii="Arial" w:eastAsia="Calibri" w:hAnsi="Arial" w:cs="Arial"/>
          <w:szCs w:val="22"/>
          <w:lang w:val="en-US" w:eastAsia="en-US"/>
        </w:rPr>
        <w:t>Support the administration of purchase and credit cards</w:t>
      </w:r>
    </w:p>
    <w:p w14:paraId="68DCCC6F" w14:textId="6459924C" w:rsidR="00B250FB" w:rsidRPr="00A31684" w:rsidRDefault="00B250FB" w:rsidP="00B250FB">
      <w:pPr>
        <w:widowControl w:val="0"/>
        <w:numPr>
          <w:ilvl w:val="0"/>
          <w:numId w:val="10"/>
        </w:numPr>
        <w:spacing w:after="200" w:line="276" w:lineRule="auto"/>
        <w:ind w:right="-11"/>
        <w:contextualSpacing/>
        <w:rPr>
          <w:rFonts w:ascii="Arial" w:eastAsia="Arial" w:hAnsi="Arial" w:cs="Arial"/>
          <w:szCs w:val="22"/>
          <w:lang w:val="en-US" w:eastAsia="en-US"/>
        </w:rPr>
      </w:pPr>
      <w:r w:rsidRPr="00A31684">
        <w:rPr>
          <w:rFonts w:ascii="Arial" w:eastAsia="Calibri" w:hAnsi="Arial" w:cs="Arial"/>
          <w:szCs w:val="22"/>
          <w:lang w:val="en-US" w:eastAsia="en-US"/>
        </w:rPr>
        <w:t>Provide support to the Accounts Payable Team Leader within the Exchequer Team</w:t>
      </w:r>
    </w:p>
    <w:p w14:paraId="030CBEAE" w14:textId="77777777" w:rsidR="00564E39" w:rsidRPr="00A31684" w:rsidRDefault="00564E39" w:rsidP="00564E39">
      <w:pPr>
        <w:tabs>
          <w:tab w:val="left" w:pos="426"/>
        </w:tabs>
        <w:spacing w:line="276" w:lineRule="auto"/>
        <w:jc w:val="both"/>
        <w:rPr>
          <w:rFonts w:ascii="Arial" w:hAnsi="Arial" w:cs="Arial"/>
          <w:szCs w:val="22"/>
          <w:u w:val="single"/>
        </w:rPr>
      </w:pPr>
    </w:p>
    <w:p w14:paraId="1AFBDBF5" w14:textId="3E06EFE8" w:rsidR="00564E39" w:rsidRPr="00A31684" w:rsidRDefault="00564E39" w:rsidP="00564E39">
      <w:pPr>
        <w:numPr>
          <w:ilvl w:val="0"/>
          <w:numId w:val="9"/>
        </w:numPr>
        <w:tabs>
          <w:tab w:val="left" w:pos="567"/>
        </w:tabs>
        <w:spacing w:line="276" w:lineRule="auto"/>
        <w:ind w:hanging="720"/>
        <w:jc w:val="both"/>
        <w:rPr>
          <w:rFonts w:ascii="Arial" w:hAnsi="Arial" w:cs="Arial"/>
        </w:rPr>
      </w:pPr>
      <w:r w:rsidRPr="00A31684">
        <w:rPr>
          <w:rFonts w:ascii="Arial" w:hAnsi="Arial" w:cs="Arial"/>
        </w:rPr>
        <w:t>Expense claims</w:t>
      </w:r>
      <w:r w:rsidR="00DD3B0E" w:rsidRPr="00A31684">
        <w:rPr>
          <w:rFonts w:ascii="Arial" w:hAnsi="Arial" w:cs="Arial"/>
        </w:rPr>
        <w:t>:</w:t>
      </w:r>
    </w:p>
    <w:p w14:paraId="4B31FB43" w14:textId="77777777" w:rsidR="00564E39" w:rsidRPr="00A31684" w:rsidRDefault="00564E39" w:rsidP="00564E39">
      <w:pPr>
        <w:widowControl w:val="0"/>
        <w:numPr>
          <w:ilvl w:val="0"/>
          <w:numId w:val="11"/>
        </w:numPr>
        <w:spacing w:after="200" w:line="276" w:lineRule="auto"/>
        <w:ind w:right="-11"/>
        <w:contextualSpacing/>
        <w:rPr>
          <w:rFonts w:ascii="Arial" w:eastAsia="Calibri" w:hAnsi="Arial" w:cs="Arial"/>
          <w:szCs w:val="22"/>
          <w:lang w:val="en-US" w:eastAsia="en-US"/>
        </w:rPr>
      </w:pPr>
      <w:r w:rsidRPr="00A31684">
        <w:rPr>
          <w:rFonts w:ascii="Arial" w:eastAsia="Calibri" w:hAnsi="Arial" w:cs="Arial"/>
          <w:szCs w:val="22"/>
          <w:lang w:val="en-US" w:eastAsia="en-US"/>
        </w:rPr>
        <w:t>Staff and Students – review claims to ensure compliance with expenses policy and financial regulations prior to approval</w:t>
      </w:r>
    </w:p>
    <w:p w14:paraId="077CE50A" w14:textId="5B7A64A0" w:rsidR="00DD3B0E" w:rsidRPr="00A31684" w:rsidRDefault="00564E39" w:rsidP="00DD3B0E">
      <w:pPr>
        <w:widowControl w:val="0"/>
        <w:numPr>
          <w:ilvl w:val="0"/>
          <w:numId w:val="11"/>
        </w:numPr>
        <w:spacing w:after="200" w:line="276" w:lineRule="auto"/>
        <w:ind w:right="-11"/>
        <w:contextualSpacing/>
        <w:rPr>
          <w:rFonts w:ascii="Arial" w:eastAsia="Calibri" w:hAnsi="Arial" w:cs="Arial"/>
          <w:szCs w:val="22"/>
          <w:lang w:val="en-US" w:eastAsia="en-US"/>
        </w:rPr>
      </w:pPr>
      <w:r w:rsidRPr="00A31684">
        <w:rPr>
          <w:rFonts w:ascii="Arial" w:eastAsia="Calibri" w:hAnsi="Arial" w:cs="Arial"/>
          <w:szCs w:val="22"/>
          <w:lang w:val="en-US" w:eastAsia="en-US"/>
        </w:rPr>
        <w:t>Support the administration of student expense claims</w:t>
      </w:r>
    </w:p>
    <w:p w14:paraId="0D8050A6" w14:textId="77777777" w:rsidR="00564E39" w:rsidRPr="00A31684" w:rsidRDefault="00564E39" w:rsidP="00564E39">
      <w:pPr>
        <w:ind w:right="-11"/>
        <w:rPr>
          <w:rFonts w:ascii="Arial" w:eastAsia="Arial" w:hAnsi="Arial" w:cs="Arial"/>
        </w:rPr>
      </w:pPr>
    </w:p>
    <w:p w14:paraId="0EA295D9" w14:textId="5B95D817" w:rsidR="00564E39" w:rsidRPr="00A31684" w:rsidRDefault="00564E39" w:rsidP="00564E39">
      <w:pPr>
        <w:widowControl w:val="0"/>
        <w:numPr>
          <w:ilvl w:val="0"/>
          <w:numId w:val="9"/>
        </w:numPr>
        <w:spacing w:after="200" w:line="276" w:lineRule="auto"/>
        <w:ind w:left="567" w:hanging="567"/>
        <w:contextualSpacing/>
        <w:jc w:val="both"/>
        <w:rPr>
          <w:rFonts w:ascii="Arial" w:eastAsia="Calibri" w:hAnsi="Arial" w:cs="Arial"/>
          <w:szCs w:val="22"/>
          <w:lang w:val="en-US" w:eastAsia="en-US"/>
        </w:rPr>
      </w:pPr>
      <w:r w:rsidRPr="00A31684">
        <w:rPr>
          <w:rFonts w:ascii="Arial" w:eastAsia="Calibri" w:hAnsi="Arial" w:cs="Arial"/>
          <w:szCs w:val="22"/>
          <w:lang w:val="en-US" w:eastAsia="en-US"/>
        </w:rPr>
        <w:t xml:space="preserve">Respond to queries from students who are in receipt of US </w:t>
      </w:r>
      <w:r w:rsidR="001129F5" w:rsidRPr="00A31684">
        <w:rPr>
          <w:rFonts w:ascii="Arial" w:eastAsia="Calibri" w:hAnsi="Arial" w:cs="Arial"/>
          <w:szCs w:val="22"/>
          <w:lang w:val="en-US" w:eastAsia="en-US"/>
        </w:rPr>
        <w:t>L</w:t>
      </w:r>
      <w:r w:rsidRPr="00A31684">
        <w:rPr>
          <w:rFonts w:ascii="Arial" w:eastAsia="Calibri" w:hAnsi="Arial" w:cs="Arial"/>
          <w:szCs w:val="22"/>
          <w:lang w:val="en-US" w:eastAsia="en-US"/>
        </w:rPr>
        <w:t>oans, referring any legislative questions to the US Loans Administrator for advice.</w:t>
      </w:r>
    </w:p>
    <w:p w14:paraId="0E5B5963" w14:textId="77777777" w:rsidR="00564E39" w:rsidRPr="00A31684" w:rsidRDefault="00564E39" w:rsidP="00564E39">
      <w:pPr>
        <w:widowControl w:val="0"/>
        <w:spacing w:after="200" w:line="276" w:lineRule="auto"/>
        <w:ind w:left="720"/>
        <w:contextualSpacing/>
        <w:jc w:val="both"/>
        <w:rPr>
          <w:rFonts w:ascii="Arial" w:eastAsia="Calibri" w:hAnsi="Arial" w:cs="Arial"/>
          <w:szCs w:val="22"/>
          <w:lang w:val="en-US" w:eastAsia="en-US"/>
        </w:rPr>
      </w:pPr>
    </w:p>
    <w:p w14:paraId="6180DD3D" w14:textId="77777777" w:rsidR="00564E39" w:rsidRPr="00A31684" w:rsidRDefault="00564E39" w:rsidP="00564E39">
      <w:pPr>
        <w:widowControl w:val="0"/>
        <w:numPr>
          <w:ilvl w:val="0"/>
          <w:numId w:val="9"/>
        </w:numPr>
        <w:spacing w:after="200" w:line="276" w:lineRule="auto"/>
        <w:ind w:left="567" w:hanging="567"/>
        <w:contextualSpacing/>
        <w:rPr>
          <w:rFonts w:ascii="Arial" w:eastAsia="Calibri" w:hAnsi="Arial" w:cs="Arial"/>
          <w:szCs w:val="22"/>
          <w:lang w:val="en-US" w:eastAsia="en-US"/>
        </w:rPr>
      </w:pPr>
      <w:r w:rsidRPr="00A31684">
        <w:rPr>
          <w:rFonts w:ascii="Arial" w:eastAsia="Calibri" w:hAnsi="Arial" w:cs="Arial"/>
          <w:szCs w:val="22"/>
          <w:lang w:val="en-US" w:eastAsia="en-US"/>
        </w:rPr>
        <w:t xml:space="preserve">Extract, </w:t>
      </w:r>
      <w:proofErr w:type="spellStart"/>
      <w:r w:rsidRPr="00A31684">
        <w:rPr>
          <w:rFonts w:ascii="Arial" w:eastAsia="Calibri" w:hAnsi="Arial" w:cs="Arial"/>
          <w:szCs w:val="22"/>
          <w:lang w:val="en-US" w:eastAsia="en-US"/>
        </w:rPr>
        <w:t>analyse</w:t>
      </w:r>
      <w:proofErr w:type="spellEnd"/>
      <w:r w:rsidRPr="00A31684">
        <w:rPr>
          <w:rFonts w:ascii="Arial" w:eastAsia="Calibri" w:hAnsi="Arial" w:cs="Arial"/>
          <w:szCs w:val="22"/>
          <w:lang w:val="en-US" w:eastAsia="en-US"/>
        </w:rPr>
        <w:t xml:space="preserve"> and monitor data held both in the Finance and Student Record System.  </w:t>
      </w:r>
    </w:p>
    <w:p w14:paraId="27B468CB" w14:textId="77777777" w:rsidR="00564E39" w:rsidRPr="00A31684" w:rsidRDefault="00564E39" w:rsidP="00564E39">
      <w:pPr>
        <w:widowControl w:val="0"/>
        <w:numPr>
          <w:ilvl w:val="0"/>
          <w:numId w:val="12"/>
        </w:numPr>
        <w:overflowPunct w:val="0"/>
        <w:autoSpaceDE w:val="0"/>
        <w:autoSpaceDN w:val="0"/>
        <w:adjustRightInd w:val="0"/>
        <w:spacing w:after="200" w:line="276" w:lineRule="auto"/>
        <w:contextualSpacing/>
        <w:jc w:val="both"/>
        <w:textAlignment w:val="baseline"/>
        <w:rPr>
          <w:rFonts w:ascii="Arial" w:eastAsia="Calibri" w:hAnsi="Arial" w:cs="Arial"/>
          <w:szCs w:val="22"/>
          <w:lang w:val="en-US" w:eastAsia="en-US"/>
        </w:rPr>
      </w:pPr>
      <w:r w:rsidRPr="00A31684">
        <w:rPr>
          <w:rFonts w:ascii="Arial" w:eastAsia="Calibri" w:hAnsi="Arial" w:cs="Arial"/>
          <w:szCs w:val="22"/>
          <w:lang w:val="en-US" w:eastAsia="en-US"/>
        </w:rPr>
        <w:t>Tuition and Accommodation Fees</w:t>
      </w:r>
    </w:p>
    <w:p w14:paraId="4F250258" w14:textId="77777777" w:rsidR="00564E39" w:rsidRPr="00A31684" w:rsidRDefault="00564E39" w:rsidP="00564E39">
      <w:pPr>
        <w:widowControl w:val="0"/>
        <w:numPr>
          <w:ilvl w:val="0"/>
          <w:numId w:val="12"/>
        </w:numPr>
        <w:overflowPunct w:val="0"/>
        <w:autoSpaceDE w:val="0"/>
        <w:autoSpaceDN w:val="0"/>
        <w:adjustRightInd w:val="0"/>
        <w:spacing w:after="200" w:line="276" w:lineRule="auto"/>
        <w:contextualSpacing/>
        <w:jc w:val="both"/>
        <w:textAlignment w:val="baseline"/>
        <w:rPr>
          <w:rFonts w:ascii="Arial" w:eastAsia="Calibri" w:hAnsi="Arial" w:cs="Arial"/>
          <w:szCs w:val="22"/>
          <w:lang w:val="en-US" w:eastAsia="en-US"/>
        </w:rPr>
      </w:pPr>
      <w:r w:rsidRPr="00A31684">
        <w:rPr>
          <w:rFonts w:ascii="Arial" w:eastAsia="Calibri" w:hAnsi="Arial" w:cs="Arial"/>
          <w:szCs w:val="22"/>
          <w:lang w:val="en-US" w:eastAsia="en-US"/>
        </w:rPr>
        <w:t xml:space="preserve">Student Sponsor </w:t>
      </w:r>
    </w:p>
    <w:p w14:paraId="59D7D890" w14:textId="77777777" w:rsidR="00564E39" w:rsidRPr="00A31684" w:rsidRDefault="00564E39" w:rsidP="00564E39">
      <w:pPr>
        <w:widowControl w:val="0"/>
        <w:numPr>
          <w:ilvl w:val="0"/>
          <w:numId w:val="12"/>
        </w:numPr>
        <w:overflowPunct w:val="0"/>
        <w:autoSpaceDE w:val="0"/>
        <w:autoSpaceDN w:val="0"/>
        <w:adjustRightInd w:val="0"/>
        <w:spacing w:after="200" w:line="276" w:lineRule="auto"/>
        <w:contextualSpacing/>
        <w:jc w:val="both"/>
        <w:textAlignment w:val="baseline"/>
        <w:rPr>
          <w:rFonts w:ascii="Arial" w:eastAsia="Calibri" w:hAnsi="Arial" w:cs="Arial"/>
          <w:szCs w:val="22"/>
          <w:lang w:val="en-US" w:eastAsia="en-US"/>
        </w:rPr>
      </w:pPr>
      <w:r w:rsidRPr="00A31684">
        <w:rPr>
          <w:rFonts w:ascii="Arial" w:eastAsia="Calibri" w:hAnsi="Arial" w:cs="Arial"/>
          <w:szCs w:val="22"/>
          <w:lang w:val="en-US" w:eastAsia="en-US"/>
        </w:rPr>
        <w:t xml:space="preserve">Bursaries </w:t>
      </w:r>
    </w:p>
    <w:p w14:paraId="489BEA0C" w14:textId="5E7A2D4C" w:rsidR="00564E39" w:rsidRPr="00A31684" w:rsidRDefault="00564E39" w:rsidP="00564E39">
      <w:pPr>
        <w:widowControl w:val="0"/>
        <w:numPr>
          <w:ilvl w:val="0"/>
          <w:numId w:val="12"/>
        </w:numPr>
        <w:overflowPunct w:val="0"/>
        <w:autoSpaceDE w:val="0"/>
        <w:autoSpaceDN w:val="0"/>
        <w:adjustRightInd w:val="0"/>
        <w:spacing w:after="200" w:line="276" w:lineRule="auto"/>
        <w:contextualSpacing/>
        <w:jc w:val="both"/>
        <w:textAlignment w:val="baseline"/>
        <w:rPr>
          <w:rFonts w:ascii="Arial" w:eastAsia="Arial" w:hAnsi="Arial" w:cs="Arial"/>
          <w:szCs w:val="22"/>
          <w:lang w:val="en-US" w:eastAsia="en-US"/>
        </w:rPr>
      </w:pPr>
      <w:r w:rsidRPr="00A31684">
        <w:rPr>
          <w:rFonts w:ascii="Arial" w:eastAsia="Calibri" w:hAnsi="Arial" w:cs="Arial"/>
          <w:szCs w:val="22"/>
          <w:lang w:val="en-US" w:eastAsia="en-US"/>
        </w:rPr>
        <w:t>Expenses, Payments and Refunds</w:t>
      </w:r>
    </w:p>
    <w:p w14:paraId="1028A49D" w14:textId="776BF70A" w:rsidR="00186871" w:rsidRPr="00A31684" w:rsidRDefault="00186871" w:rsidP="00564E39">
      <w:pPr>
        <w:widowControl w:val="0"/>
        <w:numPr>
          <w:ilvl w:val="0"/>
          <w:numId w:val="12"/>
        </w:numPr>
        <w:overflowPunct w:val="0"/>
        <w:autoSpaceDE w:val="0"/>
        <w:autoSpaceDN w:val="0"/>
        <w:adjustRightInd w:val="0"/>
        <w:spacing w:after="200" w:line="276" w:lineRule="auto"/>
        <w:contextualSpacing/>
        <w:jc w:val="both"/>
        <w:textAlignment w:val="baseline"/>
        <w:rPr>
          <w:rFonts w:ascii="Arial" w:eastAsia="Arial" w:hAnsi="Arial" w:cs="Arial"/>
          <w:szCs w:val="22"/>
          <w:lang w:val="en-US" w:eastAsia="en-US"/>
        </w:rPr>
      </w:pPr>
      <w:r w:rsidRPr="00A31684">
        <w:rPr>
          <w:rFonts w:ascii="Arial" w:eastAsia="Arial" w:hAnsi="Arial" w:cs="Arial"/>
          <w:szCs w:val="22"/>
          <w:lang w:val="en-US" w:eastAsia="en-US"/>
        </w:rPr>
        <w:t>Commercial Invoicing</w:t>
      </w:r>
    </w:p>
    <w:p w14:paraId="206EB11E" w14:textId="10992211" w:rsidR="00282C88" w:rsidRPr="00A31684" w:rsidRDefault="00282C88">
      <w:pPr>
        <w:rPr>
          <w:rFonts w:ascii="Arial" w:eastAsia="Arial" w:hAnsi="Arial" w:cs="Arial"/>
          <w:szCs w:val="22"/>
          <w:lang w:val="en-US" w:eastAsia="en-US"/>
        </w:rPr>
      </w:pPr>
      <w:r w:rsidRPr="00A31684">
        <w:rPr>
          <w:rFonts w:ascii="Arial" w:eastAsia="Arial" w:hAnsi="Arial" w:cs="Arial"/>
          <w:szCs w:val="22"/>
          <w:lang w:val="en-US" w:eastAsia="en-US"/>
        </w:rPr>
        <w:br w:type="page"/>
      </w:r>
    </w:p>
    <w:p w14:paraId="5DBC966E" w14:textId="77777777" w:rsidR="00564E39" w:rsidRPr="00A31684" w:rsidRDefault="00564E39" w:rsidP="00564E39">
      <w:pPr>
        <w:overflowPunct w:val="0"/>
        <w:autoSpaceDE w:val="0"/>
        <w:autoSpaceDN w:val="0"/>
        <w:adjustRightInd w:val="0"/>
        <w:spacing w:line="360" w:lineRule="auto"/>
        <w:ind w:left="1440"/>
        <w:jc w:val="both"/>
        <w:textAlignment w:val="baseline"/>
        <w:rPr>
          <w:rFonts w:ascii="Arial" w:eastAsia="Arial" w:hAnsi="Arial" w:cs="Arial"/>
          <w:szCs w:val="22"/>
          <w:lang w:val="en-US" w:eastAsia="en-US"/>
        </w:rPr>
      </w:pPr>
    </w:p>
    <w:p w14:paraId="518D8ECF" w14:textId="1D1CA8EF" w:rsidR="00564E39" w:rsidRPr="00A31684" w:rsidRDefault="00564E39" w:rsidP="00564E39">
      <w:pPr>
        <w:widowControl w:val="0"/>
        <w:numPr>
          <w:ilvl w:val="0"/>
          <w:numId w:val="9"/>
        </w:numPr>
        <w:overflowPunct w:val="0"/>
        <w:autoSpaceDE w:val="0"/>
        <w:autoSpaceDN w:val="0"/>
        <w:adjustRightInd w:val="0"/>
        <w:spacing w:after="200" w:line="276" w:lineRule="auto"/>
        <w:ind w:left="567" w:hanging="567"/>
        <w:contextualSpacing/>
        <w:jc w:val="both"/>
        <w:textAlignment w:val="baseline"/>
        <w:rPr>
          <w:rFonts w:ascii="Arial" w:eastAsia="Arial" w:hAnsi="Arial" w:cs="Arial"/>
          <w:szCs w:val="22"/>
          <w:lang w:val="en-US" w:eastAsia="en-US"/>
        </w:rPr>
      </w:pPr>
      <w:r w:rsidRPr="00A31684">
        <w:rPr>
          <w:rFonts w:ascii="Arial" w:eastAsia="Calibri" w:hAnsi="Arial" w:cs="Arial"/>
          <w:szCs w:val="22"/>
          <w:lang w:val="en-US" w:eastAsia="en-US"/>
        </w:rPr>
        <w:t xml:space="preserve">Work to ensure that all month-end postings are correctly made within the OneUni </w:t>
      </w:r>
      <w:r w:rsidR="00186871" w:rsidRPr="00A31684">
        <w:rPr>
          <w:rFonts w:ascii="Arial" w:eastAsia="Calibri" w:hAnsi="Arial" w:cs="Arial"/>
          <w:szCs w:val="22"/>
          <w:lang w:val="en-US" w:eastAsia="en-US"/>
        </w:rPr>
        <w:t xml:space="preserve">and SITS </w:t>
      </w:r>
      <w:r w:rsidRPr="00A31684">
        <w:rPr>
          <w:rFonts w:ascii="Arial" w:eastAsia="Calibri" w:hAnsi="Arial" w:cs="Arial"/>
          <w:szCs w:val="22"/>
          <w:lang w:val="en-US" w:eastAsia="en-US"/>
        </w:rPr>
        <w:t xml:space="preserve">system to ensure the integrity of the month-end process. </w:t>
      </w:r>
    </w:p>
    <w:p w14:paraId="3EAC7CE8" w14:textId="77777777" w:rsidR="00564E39" w:rsidRPr="00A31684" w:rsidRDefault="00564E39" w:rsidP="00564E39">
      <w:pPr>
        <w:widowControl w:val="0"/>
        <w:overflowPunct w:val="0"/>
        <w:autoSpaceDE w:val="0"/>
        <w:autoSpaceDN w:val="0"/>
        <w:adjustRightInd w:val="0"/>
        <w:spacing w:after="200" w:line="276" w:lineRule="auto"/>
        <w:ind w:left="720"/>
        <w:contextualSpacing/>
        <w:jc w:val="both"/>
        <w:textAlignment w:val="baseline"/>
        <w:rPr>
          <w:rFonts w:ascii="Arial" w:eastAsia="Arial" w:hAnsi="Arial" w:cs="Arial"/>
          <w:szCs w:val="22"/>
          <w:lang w:val="en-US" w:eastAsia="en-US"/>
        </w:rPr>
      </w:pPr>
    </w:p>
    <w:p w14:paraId="7A40A4B9" w14:textId="77777777" w:rsidR="00564E39" w:rsidRPr="00A31684" w:rsidRDefault="00564E39" w:rsidP="00564E39">
      <w:pPr>
        <w:numPr>
          <w:ilvl w:val="0"/>
          <w:numId w:val="9"/>
        </w:numPr>
        <w:ind w:left="567" w:hanging="567"/>
        <w:jc w:val="both"/>
        <w:rPr>
          <w:rFonts w:ascii="Arial" w:eastAsia="Calibri" w:hAnsi="Arial" w:cs="Arial"/>
          <w:szCs w:val="22"/>
          <w:lang w:val="en-US"/>
        </w:rPr>
      </w:pPr>
      <w:r w:rsidRPr="00A31684">
        <w:rPr>
          <w:rFonts w:ascii="Arial" w:eastAsia="Calibri" w:hAnsi="Arial" w:cs="Arial"/>
          <w:szCs w:val="22"/>
          <w:lang w:val="en-US" w:eastAsia="en-US"/>
        </w:rPr>
        <w:t>Contribute as required to tasks and projects undertaken by the wider Finance Team.</w:t>
      </w:r>
    </w:p>
    <w:p w14:paraId="1CFC423F" w14:textId="77777777" w:rsidR="00564E39" w:rsidRPr="00A31684" w:rsidRDefault="00564E39" w:rsidP="00564E39">
      <w:pPr>
        <w:jc w:val="both"/>
        <w:rPr>
          <w:rFonts w:ascii="Arial" w:hAnsi="Arial" w:cs="Arial"/>
        </w:rPr>
      </w:pPr>
    </w:p>
    <w:p w14:paraId="6B2ADB76" w14:textId="14863A3D" w:rsidR="00564E39" w:rsidRPr="00A31684" w:rsidRDefault="00564E39" w:rsidP="00564E39">
      <w:pPr>
        <w:pStyle w:val="Heading2"/>
      </w:pPr>
      <w:r w:rsidRPr="00A31684">
        <w:rPr>
          <w:b w:val="0"/>
          <w:bCs w:val="0"/>
          <w:sz w:val="22"/>
          <w:szCs w:val="20"/>
          <w:u w:val="none"/>
        </w:rPr>
        <w:t>To participate in any training deemed appropriate for the post holder and be responsible for updating self-knowledge and awareness of students funding regulations via literature and database searches.</w:t>
      </w:r>
    </w:p>
    <w:p w14:paraId="2C51BA29" w14:textId="6A6CCE15" w:rsidR="004B6C9E" w:rsidRPr="00A31684" w:rsidRDefault="00242E43" w:rsidP="000D0F09">
      <w:pPr>
        <w:pStyle w:val="Heading2"/>
      </w:pPr>
      <w:r w:rsidRPr="00A31684">
        <w:t>Plus</w:t>
      </w:r>
    </w:p>
    <w:p w14:paraId="565F8558" w14:textId="77777777" w:rsidR="004B6C9E" w:rsidRPr="00A31684" w:rsidRDefault="004B6C9E" w:rsidP="00EB316B">
      <w:pPr>
        <w:pStyle w:val="BodyTextIndent"/>
        <w:numPr>
          <w:ilvl w:val="0"/>
          <w:numId w:val="1"/>
        </w:numPr>
        <w:tabs>
          <w:tab w:val="clear" w:pos="720"/>
          <w:tab w:val="left" w:pos="0"/>
          <w:tab w:val="num" w:pos="540"/>
        </w:tabs>
        <w:spacing w:after="0" w:line="276" w:lineRule="auto"/>
        <w:ind w:left="540" w:hanging="540"/>
        <w:jc w:val="both"/>
        <w:rPr>
          <w:rFonts w:ascii="Arial" w:hAnsi="Arial" w:cs="Arial"/>
        </w:rPr>
      </w:pPr>
      <w:r w:rsidRPr="00A31684">
        <w:rPr>
          <w:rFonts w:ascii="Arial" w:hAnsi="Arial" w:cs="Arial"/>
        </w:rPr>
        <w:t>Any other duties as may reasonably be required.</w:t>
      </w:r>
    </w:p>
    <w:p w14:paraId="298B61A1" w14:textId="4ED860EB" w:rsidR="004B6C9E" w:rsidRPr="00A31684"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00A31684">
        <w:rPr>
          <w:rFonts w:ascii="Arial" w:hAnsi="Arial" w:cs="Arial"/>
        </w:rPr>
        <w:t>Ensure that the highest standards of professional performance are maintained</w:t>
      </w:r>
      <w:r w:rsidR="46584E7A" w:rsidRPr="00A31684">
        <w:rPr>
          <w:rFonts w:ascii="Arial" w:hAnsi="Arial" w:cs="Arial"/>
        </w:rPr>
        <w:t>.</w:t>
      </w:r>
    </w:p>
    <w:p w14:paraId="632D1D1A" w14:textId="625DBFFA" w:rsidR="00CD0136" w:rsidRPr="00A31684" w:rsidRDefault="4045CA81" w:rsidP="46DB702D">
      <w:pPr>
        <w:pStyle w:val="BodyTextIndent"/>
        <w:numPr>
          <w:ilvl w:val="0"/>
          <w:numId w:val="1"/>
        </w:numPr>
        <w:tabs>
          <w:tab w:val="clear" w:pos="720"/>
          <w:tab w:val="num" w:pos="540"/>
        </w:tabs>
        <w:spacing w:after="0" w:line="276" w:lineRule="auto"/>
        <w:ind w:left="540" w:hanging="540"/>
        <w:jc w:val="both"/>
        <w:rPr>
          <w:rFonts w:ascii="Arial" w:eastAsia="Arial" w:hAnsi="Arial" w:cs="Arial"/>
          <w:szCs w:val="22"/>
        </w:rPr>
      </w:pPr>
      <w:r w:rsidRPr="00A31684">
        <w:rPr>
          <w:rFonts w:ascii="Arial" w:hAnsi="Arial" w:cs="Arial"/>
        </w:rPr>
        <w:t>Demonstrate a</w:t>
      </w:r>
      <w:r w:rsidR="5CC7E19F" w:rsidRPr="00A31684">
        <w:rPr>
          <w:rFonts w:ascii="Arial" w:hAnsi="Arial" w:cs="Arial"/>
        </w:rPr>
        <w:t xml:space="preserve"> </w:t>
      </w:r>
      <w:r w:rsidR="002214C2" w:rsidRPr="00A31684">
        <w:rPr>
          <w:rFonts w:ascii="Arial" w:hAnsi="Arial" w:cs="Arial"/>
        </w:rPr>
        <w:t xml:space="preserve">personal </w:t>
      </w:r>
      <w:r w:rsidR="5CC7E19F" w:rsidRPr="00A31684">
        <w:rPr>
          <w:rFonts w:ascii="Arial" w:hAnsi="Arial" w:cs="Arial"/>
        </w:rPr>
        <w:t xml:space="preserve">commitment to equality and </w:t>
      </w:r>
      <w:r w:rsidR="002214C2" w:rsidRPr="00A31684">
        <w:rPr>
          <w:rFonts w:ascii="Arial" w:hAnsi="Arial" w:cs="Arial"/>
        </w:rPr>
        <w:t xml:space="preserve">ensure </w:t>
      </w:r>
      <w:r w:rsidR="007B6C4F" w:rsidRPr="00A31684">
        <w:rPr>
          <w:rFonts w:ascii="Arial" w:hAnsi="Arial" w:cs="Arial"/>
        </w:rPr>
        <w:t>equal opportunities are</w:t>
      </w:r>
      <w:r w:rsidR="00C067A1" w:rsidRPr="00A31684">
        <w:rPr>
          <w:rFonts w:ascii="Arial" w:hAnsi="Arial" w:cs="Arial"/>
        </w:rPr>
        <w:t xml:space="preserve"> </w:t>
      </w:r>
      <w:r w:rsidR="0085708A" w:rsidRPr="00A31684">
        <w:rPr>
          <w:rFonts w:ascii="Arial" w:hAnsi="Arial" w:cs="Arial"/>
        </w:rPr>
        <w:t>integral to the work of the department.</w:t>
      </w:r>
      <w:r w:rsidR="5CC7E19F" w:rsidRPr="00A31684">
        <w:rPr>
          <w:rFonts w:ascii="Arial" w:hAnsi="Arial" w:cs="Arial"/>
        </w:rPr>
        <w:t xml:space="preserve"> </w:t>
      </w:r>
    </w:p>
    <w:p w14:paraId="54C25073" w14:textId="27237E7C" w:rsidR="004B6C9E" w:rsidRPr="00A31684"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00A31684">
        <w:rPr>
          <w:rFonts w:ascii="Arial" w:hAnsi="Arial" w:cs="Arial"/>
        </w:rPr>
        <w:t>Ensure compliance with relevant legislation and statutory codes of practice, as advised</w:t>
      </w:r>
      <w:r w:rsidR="380F4588" w:rsidRPr="00A31684">
        <w:rPr>
          <w:rFonts w:ascii="Arial" w:hAnsi="Arial" w:cs="Arial"/>
        </w:rPr>
        <w:t>.</w:t>
      </w:r>
    </w:p>
    <w:p w14:paraId="3D953C18" w14:textId="1543341C" w:rsidR="004B6C9E" w:rsidRPr="00A31684"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00A31684">
        <w:rPr>
          <w:rFonts w:ascii="Arial" w:hAnsi="Arial" w:cs="Arial"/>
        </w:rPr>
        <w:t>Participate in the arrangeme</w:t>
      </w:r>
      <w:r w:rsidR="00481AA3" w:rsidRPr="00A31684">
        <w:rPr>
          <w:rFonts w:ascii="Arial" w:hAnsi="Arial" w:cs="Arial"/>
        </w:rPr>
        <w:t>nts for performance review</w:t>
      </w:r>
      <w:r w:rsidR="51C0E1C6" w:rsidRPr="00A31684">
        <w:rPr>
          <w:rFonts w:ascii="Arial" w:hAnsi="Arial" w:cs="Arial"/>
        </w:rPr>
        <w:t>.</w:t>
      </w:r>
    </w:p>
    <w:p w14:paraId="212F4946" w14:textId="5112CF45" w:rsidR="004B6C9E" w:rsidRPr="00A31684"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00A31684">
        <w:rPr>
          <w:rFonts w:ascii="Arial" w:hAnsi="Arial" w:cs="Arial"/>
        </w:rPr>
        <w:t>Ensure that professional skills are regularly updated through participation in training and development activities</w:t>
      </w:r>
      <w:r w:rsidR="7C730FBA" w:rsidRPr="00A31684">
        <w:rPr>
          <w:rFonts w:ascii="Arial" w:hAnsi="Arial" w:cs="Arial"/>
        </w:rPr>
        <w:t>.</w:t>
      </w:r>
    </w:p>
    <w:p w14:paraId="2E1AD321" w14:textId="5801E22E" w:rsidR="004B6C9E" w:rsidRPr="00A31684"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00A31684">
        <w:rPr>
          <w:rFonts w:ascii="Arial" w:hAnsi="Arial" w:cs="Arial"/>
        </w:rPr>
        <w:t>Ensure all University policies are implemented within the remit of this post</w:t>
      </w:r>
      <w:r w:rsidR="0CA6432D" w:rsidRPr="00A31684">
        <w:rPr>
          <w:rFonts w:ascii="Arial" w:hAnsi="Arial" w:cs="Arial"/>
        </w:rPr>
        <w:t>.</w:t>
      </w:r>
    </w:p>
    <w:p w14:paraId="5B4EDED8" w14:textId="7BC7E007" w:rsidR="00564E39" w:rsidRPr="00A31684" w:rsidRDefault="00564E39" w:rsidP="00564E39">
      <w:pPr>
        <w:pStyle w:val="BodyTextIndent"/>
        <w:spacing w:after="0" w:line="276" w:lineRule="auto"/>
        <w:jc w:val="both"/>
        <w:rPr>
          <w:rFonts w:ascii="Arial" w:hAnsi="Arial" w:cs="Arial"/>
        </w:rPr>
      </w:pPr>
    </w:p>
    <w:p w14:paraId="3DEA6B66" w14:textId="6526EF76" w:rsidR="00564E39" w:rsidRPr="00A31684" w:rsidRDefault="00564E39" w:rsidP="00564E39">
      <w:pPr>
        <w:pStyle w:val="BodyTextIndent"/>
        <w:spacing w:after="0" w:line="276" w:lineRule="auto"/>
        <w:jc w:val="both"/>
        <w:rPr>
          <w:rFonts w:ascii="Arial" w:hAnsi="Arial" w:cs="Arial"/>
        </w:rPr>
      </w:pPr>
    </w:p>
    <w:p w14:paraId="21BD5FAE" w14:textId="790C5991" w:rsidR="00564E39" w:rsidRPr="00A31684" w:rsidRDefault="00564E39" w:rsidP="00564E39">
      <w:pPr>
        <w:pStyle w:val="BodyTextIndent"/>
        <w:spacing w:after="0" w:line="276" w:lineRule="auto"/>
        <w:jc w:val="both"/>
        <w:rPr>
          <w:rFonts w:ascii="Arial" w:hAnsi="Arial" w:cs="Arial"/>
        </w:rPr>
      </w:pPr>
    </w:p>
    <w:p w14:paraId="69D51B31" w14:textId="77777777" w:rsidR="00564E39" w:rsidRPr="00A31684" w:rsidRDefault="00564E39" w:rsidP="00564E39">
      <w:pPr>
        <w:pStyle w:val="BodyTextIndent"/>
        <w:spacing w:after="0" w:line="276" w:lineRule="auto"/>
        <w:jc w:val="both"/>
        <w:rPr>
          <w:rFonts w:ascii="Arial" w:hAnsi="Arial" w:cs="Arial"/>
        </w:rPr>
      </w:pPr>
    </w:p>
    <w:p w14:paraId="56226484" w14:textId="77777777" w:rsidR="004B6C9E" w:rsidRPr="00A31684" w:rsidRDefault="004B6C9E" w:rsidP="00EB316B">
      <w:pPr>
        <w:pStyle w:val="BodyTextIndent"/>
        <w:tabs>
          <w:tab w:val="left" w:pos="0"/>
          <w:tab w:val="num" w:pos="420"/>
          <w:tab w:val="num" w:pos="540"/>
        </w:tabs>
        <w:spacing w:after="0" w:line="276" w:lineRule="auto"/>
        <w:ind w:left="540" w:hanging="540"/>
        <w:jc w:val="both"/>
        <w:rPr>
          <w:rFonts w:ascii="Arial" w:hAnsi="Arial" w:cs="Arial"/>
        </w:rPr>
      </w:pPr>
    </w:p>
    <w:p w14:paraId="0076F965" w14:textId="77777777" w:rsidR="00465E9F" w:rsidRPr="00A31684" w:rsidRDefault="00465E9F" w:rsidP="00445798">
      <w:pPr>
        <w:pStyle w:val="Heading1"/>
        <w:rPr>
          <w:rFonts w:eastAsia="SimSun"/>
          <w:lang w:eastAsia="zh-CN"/>
        </w:rPr>
      </w:pPr>
      <w:r w:rsidRPr="00A31684">
        <w:rPr>
          <w:rFonts w:eastAsia="SimSun"/>
          <w:lang w:eastAsia="zh-CN"/>
        </w:rPr>
        <w:t>H</w:t>
      </w:r>
      <w:r w:rsidR="007C7B54" w:rsidRPr="00A31684">
        <w:rPr>
          <w:rFonts w:eastAsia="SimSun"/>
          <w:lang w:eastAsia="zh-CN"/>
        </w:rPr>
        <w:t>EALTH &amp; SAFETY</w:t>
      </w:r>
    </w:p>
    <w:p w14:paraId="6F4A3835" w14:textId="77777777" w:rsidR="007C7B54" w:rsidRPr="00A31684" w:rsidRDefault="007C7B54" w:rsidP="00EB316B">
      <w:pPr>
        <w:spacing w:line="276" w:lineRule="auto"/>
        <w:jc w:val="both"/>
        <w:rPr>
          <w:rFonts w:ascii="Times New Roman" w:eastAsia="SimSun" w:hAnsi="Times New Roman"/>
          <w:szCs w:val="22"/>
          <w:lang w:eastAsia="zh-CN"/>
        </w:rPr>
      </w:pPr>
    </w:p>
    <w:p w14:paraId="0D5B4304" w14:textId="77777777" w:rsidR="004B6C9E" w:rsidRPr="00A31684" w:rsidRDefault="00465E9F" w:rsidP="00EB316B">
      <w:pPr>
        <w:spacing w:line="276" w:lineRule="auto"/>
        <w:rPr>
          <w:rFonts w:ascii="Arial" w:eastAsia="SimSun" w:hAnsi="Arial" w:cs="Arial"/>
          <w:szCs w:val="22"/>
          <w:lang w:eastAsia="zh-CN"/>
        </w:rPr>
      </w:pPr>
      <w:r w:rsidRPr="00A31684">
        <w:rPr>
          <w:rFonts w:ascii="Arial" w:eastAsia="SimSun" w:hAnsi="Arial" w:cs="Arial"/>
          <w:szCs w:val="22"/>
          <w:lang w:eastAsia="zh-CN"/>
        </w:rPr>
        <w:t xml:space="preserve">Under the Health &amp; Safety at Work Act 1974, whilst at work, members of staff must take reasonable care for their own health and safety and that of any other person who may be affected by their acts or omissions. </w:t>
      </w:r>
    </w:p>
    <w:p w14:paraId="0126B5EA" w14:textId="77777777" w:rsidR="004B6C9E" w:rsidRPr="00A31684" w:rsidRDefault="004B6C9E" w:rsidP="004B6C9E">
      <w:pPr>
        <w:rPr>
          <w:rFonts w:ascii="Arial" w:hAnsi="Arial" w:cs="Arial"/>
        </w:rPr>
      </w:pPr>
    </w:p>
    <w:p w14:paraId="451D9418" w14:textId="33A1328A" w:rsidR="005D3D39" w:rsidRPr="00A31684" w:rsidRDefault="009D0E2A" w:rsidP="00EB316B">
      <w:pPr>
        <w:ind w:right="-19"/>
        <w:rPr>
          <w:rFonts w:ascii="Arial" w:hAnsi="Arial" w:cs="Arial"/>
          <w:i/>
        </w:rPr>
      </w:pPr>
      <w:r w:rsidRPr="00A31684">
        <w:rPr>
          <w:rFonts w:ascii="Arial" w:hAnsi="Arial" w:cs="Arial"/>
          <w:noProof/>
        </w:rPr>
        <mc:AlternateContent>
          <mc:Choice Requires="wps">
            <w:drawing>
              <wp:inline distT="0" distB="0" distL="0" distR="0" wp14:anchorId="474A3250" wp14:editId="676F73FD">
                <wp:extent cx="6057900" cy="571500"/>
                <wp:effectExtent l="0" t="0" r="19050" b="1905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wps:txbx>
                      <wps:bodyPr rot="0" vert="horz" wrap="square" lIns="0" tIns="0" rIns="0" bIns="0" anchor="t" anchorCtr="0" upright="1">
                        <a:noAutofit/>
                      </wps:bodyPr>
                    </wps:wsp>
                  </a:graphicData>
                </a:graphic>
              </wp:inline>
            </w:drawing>
          </mc:Choice>
          <mc:Fallback>
            <w:pict>
              <v:roundrect w14:anchorId="474A3250" id="AutoShape 2" o:spid="_x0000_s1026" style="width:477pt;height: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" filled="f" strokeweight=".25pt">
                <v:textbox inset="0,0,0,0">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v:textbox>
                <w10:anchorlock/>
              </v:roundrect>
            </w:pict>
          </mc:Fallback>
        </mc:AlternateContent>
      </w:r>
      <w:r w:rsidR="00EB316B" w:rsidRPr="00A31684">
        <w:rPr>
          <w:rFonts w:ascii="Arial" w:hAnsi="Arial" w:cs="Arial"/>
          <w:i/>
        </w:rPr>
        <w:br w:type="page"/>
      </w:r>
    </w:p>
    <w:p w14:paraId="1AC73E81" w14:textId="77777777" w:rsidR="004B6C9E" w:rsidRPr="00A31684" w:rsidRDefault="004B6C9E" w:rsidP="00445798">
      <w:pPr>
        <w:pStyle w:val="Heading1"/>
      </w:pPr>
      <w:r w:rsidRPr="00A31684">
        <w:t>PERSON SPECIFICATION</w:t>
      </w:r>
      <w:r w:rsidRPr="00A31684">
        <w:tab/>
      </w:r>
      <w:r w:rsidRPr="00A31684">
        <w:tab/>
      </w:r>
    </w:p>
    <w:p w14:paraId="68B59B60" w14:textId="77777777" w:rsidR="005D3D39" w:rsidRPr="00A31684" w:rsidRDefault="005D3D39" w:rsidP="00531A11">
      <w:pPr>
        <w:ind w:left="1843" w:hanging="1843"/>
        <w:rPr>
          <w:rFonts w:ascii="Arial" w:hAnsi="Arial"/>
          <w:b/>
        </w:rPr>
      </w:pPr>
    </w:p>
    <w:p w14:paraId="1A169AC7" w14:textId="2CE1223C" w:rsidR="004B6C9E" w:rsidRPr="00A31684" w:rsidRDefault="004B6C9E" w:rsidP="000911AF">
      <w:pPr>
        <w:spacing w:after="120"/>
        <w:ind w:left="1843" w:hanging="1843"/>
        <w:rPr>
          <w:rFonts w:ascii="Arial" w:hAnsi="Arial"/>
          <w:bCs/>
        </w:rPr>
      </w:pPr>
      <w:r w:rsidRPr="00A31684">
        <w:rPr>
          <w:rFonts w:ascii="Arial" w:hAnsi="Arial"/>
          <w:b/>
        </w:rPr>
        <w:t>POST TITLE:</w:t>
      </w:r>
      <w:r w:rsidR="00531A11" w:rsidRPr="00A31684">
        <w:rPr>
          <w:rFonts w:ascii="Arial" w:hAnsi="Arial"/>
          <w:b/>
        </w:rPr>
        <w:tab/>
      </w:r>
      <w:r w:rsidR="00900BDF" w:rsidRPr="00A31684">
        <w:rPr>
          <w:rFonts w:ascii="Arial" w:hAnsi="Arial"/>
          <w:b/>
        </w:rPr>
        <w:tab/>
      </w:r>
      <w:r w:rsidR="00900BDF" w:rsidRPr="00A31684">
        <w:rPr>
          <w:rFonts w:ascii="Arial" w:hAnsi="Arial"/>
          <w:b/>
        </w:rPr>
        <w:tab/>
      </w:r>
      <w:r w:rsidR="00900BDF" w:rsidRPr="00A31684">
        <w:rPr>
          <w:rFonts w:ascii="Arial" w:hAnsi="Arial"/>
          <w:b/>
        </w:rPr>
        <w:tab/>
      </w:r>
      <w:r w:rsidR="00564E39" w:rsidRPr="00A31684">
        <w:rPr>
          <w:rFonts w:ascii="Arial" w:hAnsi="Arial"/>
          <w:bCs/>
        </w:rPr>
        <w:t>Finance Officer</w:t>
      </w:r>
    </w:p>
    <w:p w14:paraId="703C8328" w14:textId="2746F6D2" w:rsidR="008159AC" w:rsidRPr="00A31684" w:rsidRDefault="005D3D39" w:rsidP="004B6C9E">
      <w:pPr>
        <w:rPr>
          <w:rFonts w:ascii="Arial" w:hAnsi="Arial"/>
          <w:b/>
          <w:szCs w:val="22"/>
        </w:rPr>
      </w:pPr>
      <w:r w:rsidRPr="00A31684">
        <w:rPr>
          <w:rFonts w:ascii="Arial" w:hAnsi="Arial"/>
          <w:b/>
          <w:szCs w:val="22"/>
        </w:rPr>
        <w:t>SCHOOL</w:t>
      </w:r>
      <w:r w:rsidR="000911AF" w:rsidRPr="00A31684">
        <w:rPr>
          <w:rFonts w:ascii="Arial" w:hAnsi="Arial"/>
          <w:b/>
          <w:szCs w:val="22"/>
        </w:rPr>
        <w:t xml:space="preserve"> </w:t>
      </w:r>
      <w:r w:rsidRPr="00A31684">
        <w:rPr>
          <w:rFonts w:ascii="Arial" w:hAnsi="Arial"/>
          <w:b/>
          <w:szCs w:val="22"/>
        </w:rPr>
        <w:t>/ DEPARTMENT:</w:t>
      </w:r>
      <w:r w:rsidR="00900BDF" w:rsidRPr="00A31684">
        <w:rPr>
          <w:rFonts w:ascii="Arial" w:hAnsi="Arial"/>
          <w:b/>
          <w:szCs w:val="22"/>
        </w:rPr>
        <w:tab/>
      </w:r>
      <w:r w:rsidR="00900BDF" w:rsidRPr="00A31684">
        <w:rPr>
          <w:rFonts w:ascii="Arial" w:hAnsi="Arial"/>
          <w:b/>
          <w:szCs w:val="22"/>
        </w:rPr>
        <w:tab/>
      </w:r>
      <w:r w:rsidR="00564E39" w:rsidRPr="00A31684">
        <w:rPr>
          <w:rFonts w:ascii="Arial" w:hAnsi="Arial"/>
          <w:bCs/>
          <w:szCs w:val="22"/>
        </w:rPr>
        <w:t>Finance</w:t>
      </w:r>
    </w:p>
    <w:p w14:paraId="5C807E94" w14:textId="77777777" w:rsidR="005D3D39" w:rsidRPr="00A31684" w:rsidRDefault="005D3D39" w:rsidP="004B6C9E">
      <w:pPr>
        <w:rPr>
          <w:rFonts w:ascii="Arial" w:hAnsi="Arial"/>
          <w:b/>
        </w:rPr>
      </w:pPr>
    </w:p>
    <w:p w14:paraId="4884E714" w14:textId="27F088A0" w:rsidR="004B6C9E" w:rsidRPr="00A31684" w:rsidRDefault="004B6C9E" w:rsidP="004B6C9E">
      <w:pPr>
        <w:rPr>
          <w:rFonts w:ascii="Arial" w:hAnsi="Arial"/>
          <w:bCs/>
          <w:szCs w:val="22"/>
        </w:rPr>
      </w:pPr>
      <w:r w:rsidRPr="00A31684">
        <w:rPr>
          <w:rFonts w:ascii="Arial" w:hAnsi="Arial"/>
          <w:bCs/>
          <w:szCs w:val="22"/>
        </w:rPr>
        <w:t xml:space="preserve">The Person Specification focuses on the knowledge, skills, experience and qualifications required to undertake the role effectively. </w:t>
      </w:r>
    </w:p>
    <w:p w14:paraId="1EA91D6E" w14:textId="76DEC6E5" w:rsidR="000D0F09" w:rsidRPr="00A31684" w:rsidRDefault="000D0F09" w:rsidP="000D0F09">
      <w:pPr>
        <w:pStyle w:val="Heading2"/>
      </w:pPr>
      <w:r w:rsidRPr="00A31684">
        <w:t>Education</w:t>
      </w:r>
      <w:r w:rsidR="003F0241" w:rsidRPr="00A31684">
        <w:t xml:space="preserve"> &amp; </w:t>
      </w:r>
      <w:r w:rsidRPr="00A31684">
        <w:t xml:space="preserve">Training </w:t>
      </w:r>
    </w:p>
    <w:p w14:paraId="2041C9EE" w14:textId="16EC6EDA" w:rsidR="000D0F09" w:rsidRPr="00A31684" w:rsidRDefault="000D0F09" w:rsidP="000D0F09">
      <w:pPr>
        <w:rPr>
          <w:rFonts w:ascii="Arial" w:hAnsi="Arial" w:cs="Arial"/>
          <w:sz w:val="20"/>
        </w:rPr>
      </w:pPr>
    </w:p>
    <w:tbl>
      <w:tblPr>
        <w:tblStyle w:val="TableGridLight"/>
        <w:tblW w:w="10060" w:type="dxa"/>
        <w:tblLayout w:type="fixed"/>
        <w:tblLook w:val="0020" w:firstRow="1" w:lastRow="0" w:firstColumn="0" w:lastColumn="0" w:noHBand="0" w:noVBand="0"/>
      </w:tblPr>
      <w:tblGrid>
        <w:gridCol w:w="5778"/>
        <w:gridCol w:w="1984"/>
        <w:gridCol w:w="2298"/>
      </w:tblGrid>
      <w:tr w:rsidR="003F0241" w:rsidRPr="00A31684" w14:paraId="6C9CFDCA" w14:textId="77777777" w:rsidTr="000D5228">
        <w:tc>
          <w:tcPr>
            <w:tcW w:w="5778" w:type="dxa"/>
          </w:tcPr>
          <w:p w14:paraId="487107AF" w14:textId="41C875BC" w:rsidR="003F0241" w:rsidRPr="00A31684" w:rsidRDefault="003F0241" w:rsidP="009D0E2A">
            <w:pPr>
              <w:spacing w:before="40" w:after="120"/>
              <w:rPr>
                <w:rFonts w:ascii="Arial" w:hAnsi="Arial"/>
                <w:b/>
                <w:szCs w:val="22"/>
              </w:rPr>
            </w:pPr>
            <w:bookmarkStart w:id="0" w:name="_Hlk81319737"/>
            <w:r w:rsidRPr="00A31684">
              <w:rPr>
                <w:rFonts w:ascii="Arial" w:hAnsi="Arial"/>
                <w:b/>
                <w:szCs w:val="22"/>
              </w:rPr>
              <w:t>The postholder should be able to demonstrate:</w:t>
            </w:r>
          </w:p>
        </w:tc>
        <w:tc>
          <w:tcPr>
            <w:tcW w:w="1984" w:type="dxa"/>
          </w:tcPr>
          <w:p w14:paraId="35338E58" w14:textId="69AA293C" w:rsidR="003F0241" w:rsidRPr="00A31684" w:rsidRDefault="003F0241" w:rsidP="009D0E2A">
            <w:pPr>
              <w:spacing w:before="40" w:after="120"/>
              <w:rPr>
                <w:rFonts w:ascii="Arial" w:hAnsi="Arial"/>
                <w:b/>
                <w:szCs w:val="22"/>
              </w:rPr>
            </w:pPr>
            <w:r w:rsidRPr="00A31684">
              <w:rPr>
                <w:rFonts w:ascii="Arial" w:hAnsi="Arial"/>
                <w:b/>
                <w:szCs w:val="22"/>
              </w:rPr>
              <w:t>Requirement is:</w:t>
            </w:r>
          </w:p>
        </w:tc>
        <w:tc>
          <w:tcPr>
            <w:tcW w:w="2298" w:type="dxa"/>
          </w:tcPr>
          <w:p w14:paraId="1EA64B21" w14:textId="0B132704" w:rsidR="003F0241" w:rsidRPr="00A31684" w:rsidRDefault="003F0241" w:rsidP="009D0E2A">
            <w:pPr>
              <w:spacing w:before="40" w:after="120"/>
              <w:rPr>
                <w:rFonts w:ascii="Arial" w:hAnsi="Arial"/>
                <w:b/>
                <w:szCs w:val="22"/>
              </w:rPr>
            </w:pPr>
            <w:r w:rsidRPr="00A31684">
              <w:rPr>
                <w:rFonts w:ascii="Arial" w:hAnsi="Arial"/>
                <w:b/>
                <w:szCs w:val="22"/>
              </w:rPr>
              <w:t>Assessed by:</w:t>
            </w:r>
          </w:p>
        </w:tc>
      </w:tr>
      <w:bookmarkEnd w:id="0"/>
      <w:tr w:rsidR="00C26101" w:rsidRPr="00A31684" w14:paraId="4DE5E0B7" w14:textId="77777777" w:rsidTr="000D5228">
        <w:trPr>
          <w:trHeight w:val="467"/>
        </w:trPr>
        <w:tc>
          <w:tcPr>
            <w:tcW w:w="5778" w:type="dxa"/>
          </w:tcPr>
          <w:p w14:paraId="1CEECD2E" w14:textId="0803E1D3" w:rsidR="00C26101" w:rsidRPr="00A31684" w:rsidRDefault="000D5228" w:rsidP="00B73C91">
            <w:pPr>
              <w:spacing w:before="40" w:after="120"/>
              <w:rPr>
                <w:rFonts w:ascii="Arial" w:hAnsi="Arial" w:cs="Arial"/>
                <w:szCs w:val="22"/>
              </w:rPr>
            </w:pPr>
            <w:r w:rsidRPr="00A31684">
              <w:rPr>
                <w:rFonts w:ascii="Arial" w:hAnsi="Arial" w:cs="Arial"/>
                <w:szCs w:val="22"/>
              </w:rPr>
              <w:t>A good standard of education</w:t>
            </w:r>
          </w:p>
        </w:tc>
        <w:tc>
          <w:tcPr>
            <w:tcW w:w="1984" w:type="dxa"/>
          </w:tcPr>
          <w:p w14:paraId="10422A71" w14:textId="49D259E1" w:rsidR="00C26101" w:rsidRPr="00A31684" w:rsidRDefault="000D5228" w:rsidP="001129F5">
            <w:pPr>
              <w:spacing w:before="40" w:after="120"/>
              <w:jc w:val="center"/>
              <w:rPr>
                <w:rFonts w:ascii="Arial" w:hAnsi="Arial" w:cs="Arial"/>
                <w:szCs w:val="22"/>
              </w:rPr>
            </w:pPr>
            <w:r w:rsidRPr="00A31684">
              <w:rPr>
                <w:rFonts w:ascii="Arial" w:hAnsi="Arial" w:cs="Arial"/>
                <w:szCs w:val="22"/>
              </w:rPr>
              <w:t>Essential</w:t>
            </w:r>
          </w:p>
        </w:tc>
        <w:tc>
          <w:tcPr>
            <w:tcW w:w="2298" w:type="dxa"/>
          </w:tcPr>
          <w:p w14:paraId="5562E487" w14:textId="69345708" w:rsidR="00C26101" w:rsidRPr="00A31684" w:rsidRDefault="000D5228" w:rsidP="001129F5">
            <w:pPr>
              <w:spacing w:before="40" w:after="120"/>
              <w:jc w:val="center"/>
              <w:rPr>
                <w:rFonts w:ascii="Arial" w:hAnsi="Arial" w:cs="Arial"/>
                <w:szCs w:val="22"/>
              </w:rPr>
            </w:pPr>
            <w:r w:rsidRPr="00A31684">
              <w:rPr>
                <w:rFonts w:ascii="Arial" w:hAnsi="Arial" w:cs="Arial"/>
                <w:szCs w:val="22"/>
              </w:rPr>
              <w:t>Application</w:t>
            </w:r>
          </w:p>
        </w:tc>
      </w:tr>
    </w:tbl>
    <w:p w14:paraId="0F5E399B" w14:textId="767241F6" w:rsidR="000D0F09" w:rsidRPr="00A31684" w:rsidRDefault="000D0F09" w:rsidP="000D0F09">
      <w:pPr>
        <w:pStyle w:val="Heading2"/>
      </w:pPr>
      <w:r w:rsidRPr="00A31684">
        <w:t xml:space="preserve">Knowledge &amp; Experience </w:t>
      </w:r>
    </w:p>
    <w:p w14:paraId="7E60292C" w14:textId="4A187817" w:rsidR="003F0241" w:rsidRPr="00A31684" w:rsidRDefault="003F0241" w:rsidP="000D0F09">
      <w:pPr>
        <w:rPr>
          <w:rFonts w:ascii="Arial" w:hAnsi="Arial"/>
          <w:i/>
          <w:sz w:val="16"/>
          <w:szCs w:val="16"/>
        </w:rPr>
      </w:pPr>
    </w:p>
    <w:tbl>
      <w:tblPr>
        <w:tblStyle w:val="TableGridLight"/>
        <w:tblW w:w="10060" w:type="dxa"/>
        <w:tblLayout w:type="fixed"/>
        <w:tblLook w:val="0020" w:firstRow="1" w:lastRow="0" w:firstColumn="0" w:lastColumn="0" w:noHBand="0" w:noVBand="0"/>
      </w:tblPr>
      <w:tblGrid>
        <w:gridCol w:w="5778"/>
        <w:gridCol w:w="1984"/>
        <w:gridCol w:w="2298"/>
      </w:tblGrid>
      <w:tr w:rsidR="003F0241" w:rsidRPr="00A31684" w14:paraId="16E7D66B" w14:textId="77777777" w:rsidTr="000D5228">
        <w:tc>
          <w:tcPr>
            <w:tcW w:w="5778" w:type="dxa"/>
          </w:tcPr>
          <w:p w14:paraId="75FFDDB6" w14:textId="77777777" w:rsidR="003F0241" w:rsidRPr="00A31684" w:rsidRDefault="003F0241" w:rsidP="009D0E2A">
            <w:pPr>
              <w:spacing w:before="40" w:after="120"/>
              <w:rPr>
                <w:rFonts w:ascii="Arial" w:hAnsi="Arial"/>
                <w:b/>
                <w:szCs w:val="22"/>
              </w:rPr>
            </w:pPr>
            <w:r w:rsidRPr="00A31684">
              <w:rPr>
                <w:rFonts w:ascii="Arial" w:hAnsi="Arial"/>
                <w:b/>
                <w:szCs w:val="22"/>
              </w:rPr>
              <w:t>The postholder should be able to demonstrate:</w:t>
            </w:r>
          </w:p>
        </w:tc>
        <w:tc>
          <w:tcPr>
            <w:tcW w:w="1984" w:type="dxa"/>
          </w:tcPr>
          <w:p w14:paraId="73E99922" w14:textId="77777777" w:rsidR="003F0241" w:rsidRPr="00A31684" w:rsidRDefault="003F0241" w:rsidP="009D0E2A">
            <w:pPr>
              <w:spacing w:before="40" w:after="120"/>
              <w:rPr>
                <w:rFonts w:ascii="Arial" w:hAnsi="Arial"/>
                <w:b/>
                <w:szCs w:val="22"/>
              </w:rPr>
            </w:pPr>
            <w:r w:rsidRPr="00A31684">
              <w:rPr>
                <w:rFonts w:ascii="Arial" w:hAnsi="Arial"/>
                <w:b/>
                <w:szCs w:val="22"/>
              </w:rPr>
              <w:t>Requirement is:</w:t>
            </w:r>
          </w:p>
        </w:tc>
        <w:tc>
          <w:tcPr>
            <w:tcW w:w="2298" w:type="dxa"/>
          </w:tcPr>
          <w:p w14:paraId="3D418DC0" w14:textId="5AA68C30" w:rsidR="003F0241" w:rsidRPr="00A31684" w:rsidRDefault="003F0241" w:rsidP="009D0E2A">
            <w:pPr>
              <w:spacing w:before="40" w:after="120"/>
              <w:rPr>
                <w:rFonts w:ascii="Arial" w:hAnsi="Arial"/>
                <w:b/>
                <w:szCs w:val="22"/>
              </w:rPr>
            </w:pPr>
            <w:r w:rsidRPr="00A31684">
              <w:rPr>
                <w:rFonts w:ascii="Arial" w:hAnsi="Arial"/>
                <w:b/>
                <w:szCs w:val="22"/>
              </w:rPr>
              <w:t>Assessed by:</w:t>
            </w:r>
          </w:p>
        </w:tc>
      </w:tr>
      <w:tr w:rsidR="00C26101" w:rsidRPr="00A31684" w14:paraId="47925B41" w14:textId="77777777" w:rsidTr="000D5228">
        <w:trPr>
          <w:trHeight w:val="467"/>
        </w:trPr>
        <w:tc>
          <w:tcPr>
            <w:tcW w:w="5778" w:type="dxa"/>
          </w:tcPr>
          <w:p w14:paraId="21177E7F" w14:textId="77777777" w:rsidR="003F0241" w:rsidRPr="00A31684" w:rsidRDefault="000D5228" w:rsidP="000D5228">
            <w:pPr>
              <w:rPr>
                <w:rFonts w:ascii="Arial" w:hAnsi="Arial"/>
              </w:rPr>
            </w:pPr>
            <w:bookmarkStart w:id="1" w:name="_Hlk81321202"/>
            <w:r w:rsidRPr="00A31684">
              <w:rPr>
                <w:rFonts w:ascii="Arial" w:hAnsi="Arial"/>
              </w:rPr>
              <w:t>Excellent standard of numeracy with the ability to accurately input figures ensuring attention to detail</w:t>
            </w:r>
            <w:r w:rsidR="001129F5" w:rsidRPr="00A31684">
              <w:rPr>
                <w:rFonts w:ascii="Arial" w:hAnsi="Arial"/>
              </w:rPr>
              <w:t>.</w:t>
            </w:r>
          </w:p>
          <w:p w14:paraId="2F1AC883" w14:textId="6FF18F68" w:rsidR="001129F5" w:rsidRPr="00A31684" w:rsidRDefault="001129F5" w:rsidP="000D5228">
            <w:pPr>
              <w:rPr>
                <w:rFonts w:ascii="Arial" w:hAnsi="Arial"/>
              </w:rPr>
            </w:pPr>
          </w:p>
        </w:tc>
        <w:tc>
          <w:tcPr>
            <w:tcW w:w="1984" w:type="dxa"/>
          </w:tcPr>
          <w:p w14:paraId="318B1A83" w14:textId="06B5B8CE" w:rsidR="003F0241" w:rsidRPr="00A31684" w:rsidRDefault="000D5228" w:rsidP="009D0E2A">
            <w:pPr>
              <w:spacing w:before="40" w:after="120"/>
              <w:jc w:val="center"/>
              <w:rPr>
                <w:rFonts w:ascii="Arial" w:hAnsi="Arial" w:cs="Arial"/>
                <w:szCs w:val="22"/>
              </w:rPr>
            </w:pPr>
            <w:r w:rsidRPr="00A31684">
              <w:rPr>
                <w:rFonts w:ascii="Arial" w:hAnsi="Arial" w:cs="Arial"/>
                <w:szCs w:val="22"/>
              </w:rPr>
              <w:t>Essential</w:t>
            </w:r>
          </w:p>
        </w:tc>
        <w:tc>
          <w:tcPr>
            <w:tcW w:w="2298" w:type="dxa"/>
          </w:tcPr>
          <w:p w14:paraId="633AA664" w14:textId="77777777" w:rsidR="00E90E23" w:rsidRDefault="000D5228" w:rsidP="009D0E2A">
            <w:pPr>
              <w:spacing w:before="40" w:after="120"/>
              <w:jc w:val="center"/>
              <w:rPr>
                <w:rFonts w:ascii="Arial" w:hAnsi="Arial" w:cs="Arial"/>
                <w:szCs w:val="22"/>
              </w:rPr>
            </w:pPr>
            <w:r w:rsidRPr="00A31684">
              <w:rPr>
                <w:rFonts w:ascii="Arial" w:hAnsi="Arial" w:cs="Arial"/>
                <w:szCs w:val="22"/>
              </w:rPr>
              <w:t>Application/</w:t>
            </w:r>
          </w:p>
          <w:p w14:paraId="4084F406" w14:textId="6DB210C7" w:rsidR="003F0241" w:rsidRPr="00A31684" w:rsidRDefault="000D5228" w:rsidP="009D0E2A">
            <w:pPr>
              <w:spacing w:before="40" w:after="120"/>
              <w:jc w:val="center"/>
              <w:rPr>
                <w:rFonts w:ascii="Arial" w:hAnsi="Arial" w:cs="Arial"/>
                <w:szCs w:val="22"/>
              </w:rPr>
            </w:pPr>
            <w:r w:rsidRPr="00A31684">
              <w:rPr>
                <w:rFonts w:ascii="Arial" w:hAnsi="Arial" w:cs="Arial"/>
                <w:szCs w:val="22"/>
              </w:rPr>
              <w:t>Interview</w:t>
            </w:r>
          </w:p>
        </w:tc>
      </w:tr>
      <w:tr w:rsidR="00A030B8" w:rsidRPr="00A31684" w14:paraId="2DCF9842" w14:textId="77777777" w:rsidTr="000D5228">
        <w:trPr>
          <w:trHeight w:val="467"/>
        </w:trPr>
        <w:tc>
          <w:tcPr>
            <w:tcW w:w="5778" w:type="dxa"/>
          </w:tcPr>
          <w:p w14:paraId="7BC75115" w14:textId="515119BE" w:rsidR="00A030B8" w:rsidRPr="00A31684" w:rsidRDefault="00B82B30" w:rsidP="00735DA6">
            <w:pPr>
              <w:spacing w:before="40" w:after="120"/>
              <w:rPr>
                <w:rFonts w:ascii="Arial" w:hAnsi="Arial"/>
              </w:rPr>
            </w:pPr>
            <w:r>
              <w:rPr>
                <w:rFonts w:ascii="Arial" w:hAnsi="Arial"/>
              </w:rPr>
              <w:t>Experience of working in a debt</w:t>
            </w:r>
            <w:r w:rsidR="00FD53B1">
              <w:rPr>
                <w:rFonts w:ascii="Arial" w:hAnsi="Arial"/>
              </w:rPr>
              <w:t xml:space="preserve"> collection role or similar role with </w:t>
            </w:r>
            <w:r w:rsidR="00735DA6">
              <w:rPr>
                <w:rFonts w:ascii="Arial" w:hAnsi="Arial"/>
              </w:rPr>
              <w:t>direct communication focus</w:t>
            </w:r>
            <w:r w:rsidR="00C65C94">
              <w:rPr>
                <w:rFonts w:ascii="Arial" w:hAnsi="Arial"/>
              </w:rPr>
              <w:t>.</w:t>
            </w:r>
          </w:p>
        </w:tc>
        <w:tc>
          <w:tcPr>
            <w:tcW w:w="1984" w:type="dxa"/>
          </w:tcPr>
          <w:p w14:paraId="287E98E7" w14:textId="5ED38950" w:rsidR="00A030B8" w:rsidRPr="00A31684" w:rsidRDefault="00B63A33" w:rsidP="009D0E2A">
            <w:pPr>
              <w:spacing w:before="40" w:after="120"/>
              <w:jc w:val="center"/>
              <w:rPr>
                <w:rFonts w:ascii="Arial" w:hAnsi="Arial" w:cs="Arial"/>
                <w:szCs w:val="22"/>
              </w:rPr>
            </w:pPr>
            <w:r>
              <w:rPr>
                <w:rFonts w:ascii="Arial" w:hAnsi="Arial" w:cs="Arial"/>
                <w:szCs w:val="22"/>
              </w:rPr>
              <w:t>Essential</w:t>
            </w:r>
          </w:p>
        </w:tc>
        <w:tc>
          <w:tcPr>
            <w:tcW w:w="2298" w:type="dxa"/>
          </w:tcPr>
          <w:p w14:paraId="7C694612" w14:textId="77777777" w:rsidR="00E90E23" w:rsidRDefault="00B63A33" w:rsidP="00E90E23">
            <w:pPr>
              <w:spacing w:before="40" w:after="120"/>
              <w:jc w:val="center"/>
              <w:rPr>
                <w:rFonts w:ascii="Arial" w:hAnsi="Arial" w:cs="Arial"/>
                <w:szCs w:val="22"/>
              </w:rPr>
            </w:pPr>
            <w:r>
              <w:rPr>
                <w:rFonts w:ascii="Arial" w:hAnsi="Arial" w:cs="Arial"/>
                <w:szCs w:val="22"/>
              </w:rPr>
              <w:t xml:space="preserve">Application/ </w:t>
            </w:r>
          </w:p>
          <w:p w14:paraId="1BBC9C94" w14:textId="42958056" w:rsidR="00A030B8" w:rsidRPr="00A31684" w:rsidRDefault="00B63A33" w:rsidP="00E90E23">
            <w:pPr>
              <w:spacing w:before="40" w:after="120"/>
              <w:jc w:val="center"/>
              <w:rPr>
                <w:rFonts w:ascii="Arial" w:hAnsi="Arial" w:cs="Arial"/>
                <w:szCs w:val="22"/>
              </w:rPr>
            </w:pPr>
            <w:r>
              <w:rPr>
                <w:rFonts w:ascii="Arial" w:hAnsi="Arial" w:cs="Arial"/>
                <w:szCs w:val="22"/>
              </w:rPr>
              <w:t>Interview</w:t>
            </w:r>
          </w:p>
        </w:tc>
      </w:tr>
      <w:tr w:rsidR="00C26101" w:rsidRPr="00A31684" w14:paraId="68B38BAE" w14:textId="77777777" w:rsidTr="000D5228">
        <w:trPr>
          <w:trHeight w:val="467"/>
        </w:trPr>
        <w:tc>
          <w:tcPr>
            <w:tcW w:w="5778" w:type="dxa"/>
          </w:tcPr>
          <w:p w14:paraId="54C3949E" w14:textId="72E654AF" w:rsidR="003F0241" w:rsidRPr="00A31684" w:rsidRDefault="000D5228" w:rsidP="009D0E2A">
            <w:pPr>
              <w:spacing w:before="40" w:after="120"/>
              <w:rPr>
                <w:rFonts w:ascii="Arial" w:hAnsi="Arial" w:cs="Arial"/>
                <w:szCs w:val="22"/>
              </w:rPr>
            </w:pPr>
            <w:r w:rsidRPr="00A31684">
              <w:rPr>
                <w:rFonts w:ascii="Arial" w:hAnsi="Arial"/>
              </w:rPr>
              <w:t>Excellent Computer literacy skills with experience of MS Office (Word &amp; Excel)</w:t>
            </w:r>
            <w:r w:rsidR="001129F5" w:rsidRPr="00A31684">
              <w:rPr>
                <w:rFonts w:ascii="Arial" w:hAnsi="Arial"/>
              </w:rPr>
              <w:t>.</w:t>
            </w:r>
          </w:p>
        </w:tc>
        <w:tc>
          <w:tcPr>
            <w:tcW w:w="1984" w:type="dxa"/>
          </w:tcPr>
          <w:p w14:paraId="6E296097" w14:textId="09C5B904" w:rsidR="003F0241" w:rsidRPr="00A31684" w:rsidRDefault="000D5228" w:rsidP="009D0E2A">
            <w:pPr>
              <w:spacing w:before="40" w:after="120"/>
              <w:jc w:val="center"/>
              <w:rPr>
                <w:rFonts w:ascii="Arial" w:hAnsi="Arial" w:cs="Arial"/>
                <w:szCs w:val="22"/>
              </w:rPr>
            </w:pPr>
            <w:r w:rsidRPr="00A31684">
              <w:rPr>
                <w:rFonts w:ascii="Arial" w:hAnsi="Arial" w:cs="Arial"/>
                <w:szCs w:val="22"/>
              </w:rPr>
              <w:t>Essential</w:t>
            </w:r>
          </w:p>
        </w:tc>
        <w:tc>
          <w:tcPr>
            <w:tcW w:w="2298" w:type="dxa"/>
          </w:tcPr>
          <w:p w14:paraId="533189BF" w14:textId="77777777" w:rsidR="00E90E23" w:rsidRDefault="000D5228" w:rsidP="009D0E2A">
            <w:pPr>
              <w:spacing w:before="40" w:after="120"/>
              <w:jc w:val="center"/>
              <w:rPr>
                <w:rFonts w:ascii="Arial" w:hAnsi="Arial" w:cs="Arial"/>
                <w:szCs w:val="22"/>
              </w:rPr>
            </w:pPr>
            <w:r w:rsidRPr="00A31684">
              <w:rPr>
                <w:rFonts w:ascii="Arial" w:hAnsi="Arial" w:cs="Arial"/>
                <w:szCs w:val="22"/>
              </w:rPr>
              <w:t>Application/</w:t>
            </w:r>
          </w:p>
          <w:p w14:paraId="446B6FF9" w14:textId="40A69F14" w:rsidR="003F0241" w:rsidRPr="00A31684" w:rsidRDefault="000D5228" w:rsidP="009D0E2A">
            <w:pPr>
              <w:spacing w:before="40" w:after="120"/>
              <w:jc w:val="center"/>
              <w:rPr>
                <w:rFonts w:ascii="Arial" w:hAnsi="Arial" w:cs="Arial"/>
                <w:szCs w:val="22"/>
              </w:rPr>
            </w:pPr>
            <w:r w:rsidRPr="00A31684">
              <w:rPr>
                <w:rFonts w:ascii="Arial" w:hAnsi="Arial" w:cs="Arial"/>
                <w:szCs w:val="22"/>
              </w:rPr>
              <w:t>Interview</w:t>
            </w:r>
          </w:p>
        </w:tc>
      </w:tr>
      <w:tr w:rsidR="00C26101" w:rsidRPr="00A31684" w14:paraId="3A68B498" w14:textId="77777777" w:rsidTr="000D5228">
        <w:trPr>
          <w:trHeight w:val="467"/>
        </w:trPr>
        <w:tc>
          <w:tcPr>
            <w:tcW w:w="5778" w:type="dxa"/>
          </w:tcPr>
          <w:p w14:paraId="4B028573" w14:textId="094BC37A" w:rsidR="003F0241" w:rsidRPr="00A31684" w:rsidRDefault="000D5228" w:rsidP="009D0E2A">
            <w:pPr>
              <w:spacing w:before="40" w:after="120"/>
              <w:rPr>
                <w:rFonts w:ascii="Arial" w:hAnsi="Arial" w:cs="Arial"/>
                <w:szCs w:val="22"/>
              </w:rPr>
            </w:pPr>
            <w:r w:rsidRPr="00A31684">
              <w:rPr>
                <w:rFonts w:ascii="Arial" w:hAnsi="Arial"/>
              </w:rPr>
              <w:t>Experience of working with finance systems and or student information systems</w:t>
            </w:r>
            <w:r w:rsidR="001129F5" w:rsidRPr="00A31684">
              <w:rPr>
                <w:rFonts w:ascii="Arial" w:hAnsi="Arial"/>
              </w:rPr>
              <w:t>.</w:t>
            </w:r>
          </w:p>
        </w:tc>
        <w:tc>
          <w:tcPr>
            <w:tcW w:w="1984" w:type="dxa"/>
          </w:tcPr>
          <w:p w14:paraId="3AC6748E" w14:textId="10FA2280" w:rsidR="003F0241" w:rsidRPr="00A31684" w:rsidRDefault="008D760C" w:rsidP="009D0E2A">
            <w:pPr>
              <w:spacing w:before="40" w:after="120"/>
              <w:jc w:val="center"/>
              <w:rPr>
                <w:rFonts w:ascii="Arial" w:hAnsi="Arial" w:cs="Arial"/>
                <w:szCs w:val="22"/>
              </w:rPr>
            </w:pPr>
            <w:r w:rsidRPr="00A31684">
              <w:rPr>
                <w:rFonts w:ascii="Arial" w:hAnsi="Arial" w:cs="Arial"/>
                <w:szCs w:val="22"/>
              </w:rPr>
              <w:t>Essential</w:t>
            </w:r>
          </w:p>
        </w:tc>
        <w:tc>
          <w:tcPr>
            <w:tcW w:w="2298" w:type="dxa"/>
          </w:tcPr>
          <w:p w14:paraId="2EC46D6C" w14:textId="77777777" w:rsidR="00E90E23" w:rsidRDefault="003A1584" w:rsidP="009D0E2A">
            <w:pPr>
              <w:spacing w:before="40" w:after="120"/>
              <w:jc w:val="center"/>
              <w:rPr>
                <w:rFonts w:ascii="Arial" w:hAnsi="Arial" w:cs="Arial"/>
                <w:szCs w:val="22"/>
              </w:rPr>
            </w:pPr>
            <w:r w:rsidRPr="00A31684">
              <w:rPr>
                <w:rFonts w:ascii="Arial" w:hAnsi="Arial" w:cs="Arial"/>
                <w:szCs w:val="22"/>
              </w:rPr>
              <w:t>Application/</w:t>
            </w:r>
          </w:p>
          <w:p w14:paraId="6A723503" w14:textId="585ACF02" w:rsidR="003F0241" w:rsidRPr="00A31684" w:rsidRDefault="003A1584" w:rsidP="009D0E2A">
            <w:pPr>
              <w:spacing w:before="40" w:after="120"/>
              <w:jc w:val="center"/>
              <w:rPr>
                <w:rFonts w:ascii="Arial" w:hAnsi="Arial" w:cs="Arial"/>
                <w:szCs w:val="22"/>
              </w:rPr>
            </w:pPr>
            <w:r w:rsidRPr="00A31684">
              <w:rPr>
                <w:rFonts w:ascii="Arial" w:hAnsi="Arial" w:cs="Arial"/>
                <w:szCs w:val="22"/>
              </w:rPr>
              <w:t>Interview</w:t>
            </w:r>
          </w:p>
        </w:tc>
      </w:tr>
      <w:tr w:rsidR="003A1584" w:rsidRPr="00A31684" w14:paraId="22D9E4A4" w14:textId="77777777" w:rsidTr="000D5228">
        <w:trPr>
          <w:trHeight w:val="467"/>
        </w:trPr>
        <w:tc>
          <w:tcPr>
            <w:tcW w:w="5778" w:type="dxa"/>
          </w:tcPr>
          <w:p w14:paraId="02F61DEA" w14:textId="77777777" w:rsidR="003A1584" w:rsidRPr="00A31684" w:rsidRDefault="003A1584" w:rsidP="003A1584">
            <w:pPr>
              <w:rPr>
                <w:rFonts w:ascii="Arial" w:hAnsi="Arial"/>
              </w:rPr>
            </w:pPr>
            <w:r w:rsidRPr="00A31684">
              <w:rPr>
                <w:rFonts w:ascii="Arial" w:hAnsi="Arial"/>
              </w:rPr>
              <w:t>Experience in developing administrative systems and procedures</w:t>
            </w:r>
            <w:r w:rsidR="001129F5" w:rsidRPr="00A31684">
              <w:rPr>
                <w:rFonts w:ascii="Arial" w:hAnsi="Arial"/>
              </w:rPr>
              <w:t>.</w:t>
            </w:r>
          </w:p>
          <w:p w14:paraId="4FF3EA67" w14:textId="1D5C8F67" w:rsidR="001129F5" w:rsidRPr="00A31684" w:rsidRDefault="001129F5" w:rsidP="003A1584">
            <w:pPr>
              <w:rPr>
                <w:rFonts w:ascii="Arial" w:hAnsi="Arial"/>
              </w:rPr>
            </w:pPr>
          </w:p>
        </w:tc>
        <w:tc>
          <w:tcPr>
            <w:tcW w:w="1984" w:type="dxa"/>
          </w:tcPr>
          <w:p w14:paraId="5B7456F2" w14:textId="706F11F4" w:rsidR="003A1584" w:rsidRPr="00A31684" w:rsidRDefault="008D760C" w:rsidP="009D0E2A">
            <w:pPr>
              <w:spacing w:before="40" w:after="120"/>
              <w:jc w:val="center"/>
              <w:rPr>
                <w:rFonts w:ascii="Arial" w:hAnsi="Arial" w:cs="Arial"/>
                <w:szCs w:val="22"/>
              </w:rPr>
            </w:pPr>
            <w:r w:rsidRPr="00A31684">
              <w:rPr>
                <w:rFonts w:ascii="Arial" w:hAnsi="Arial" w:cs="Arial"/>
                <w:szCs w:val="22"/>
              </w:rPr>
              <w:t>Desirable</w:t>
            </w:r>
          </w:p>
        </w:tc>
        <w:tc>
          <w:tcPr>
            <w:tcW w:w="2298" w:type="dxa"/>
          </w:tcPr>
          <w:p w14:paraId="4352BE49" w14:textId="77777777" w:rsidR="00E90E23" w:rsidRDefault="003A1584" w:rsidP="009D0E2A">
            <w:pPr>
              <w:spacing w:before="40" w:after="120"/>
              <w:jc w:val="center"/>
              <w:rPr>
                <w:rFonts w:ascii="Arial" w:hAnsi="Arial" w:cs="Arial"/>
                <w:szCs w:val="22"/>
              </w:rPr>
            </w:pPr>
            <w:r w:rsidRPr="00A31684">
              <w:rPr>
                <w:rFonts w:ascii="Arial" w:hAnsi="Arial" w:cs="Arial"/>
                <w:szCs w:val="22"/>
              </w:rPr>
              <w:t>Application/</w:t>
            </w:r>
          </w:p>
          <w:p w14:paraId="1938607A" w14:textId="7C0ABF1D" w:rsidR="003A1584" w:rsidRPr="00A31684" w:rsidRDefault="003A1584" w:rsidP="009D0E2A">
            <w:pPr>
              <w:spacing w:before="40" w:after="120"/>
              <w:jc w:val="center"/>
              <w:rPr>
                <w:rFonts w:ascii="Arial" w:hAnsi="Arial" w:cs="Arial"/>
                <w:szCs w:val="22"/>
              </w:rPr>
            </w:pPr>
            <w:r w:rsidRPr="00A31684">
              <w:rPr>
                <w:rFonts w:ascii="Arial" w:hAnsi="Arial" w:cs="Arial"/>
                <w:szCs w:val="22"/>
              </w:rPr>
              <w:t>Interview</w:t>
            </w:r>
          </w:p>
        </w:tc>
      </w:tr>
      <w:tr w:rsidR="003A1584" w:rsidRPr="00A31684" w14:paraId="65B894A4" w14:textId="77777777" w:rsidTr="000D5228">
        <w:trPr>
          <w:trHeight w:val="467"/>
        </w:trPr>
        <w:tc>
          <w:tcPr>
            <w:tcW w:w="5778" w:type="dxa"/>
          </w:tcPr>
          <w:p w14:paraId="61AB9657" w14:textId="44CBC8AE" w:rsidR="003A1584" w:rsidRPr="00A31684" w:rsidRDefault="003A1584" w:rsidP="003A1584">
            <w:pPr>
              <w:rPr>
                <w:rFonts w:ascii="Arial" w:hAnsi="Arial"/>
              </w:rPr>
            </w:pPr>
            <w:r w:rsidRPr="00A31684">
              <w:rPr>
                <w:rFonts w:ascii="Arial" w:hAnsi="Arial"/>
              </w:rPr>
              <w:t>Understanding of how diversity issues may impact on student needs</w:t>
            </w:r>
            <w:r w:rsidR="001129F5" w:rsidRPr="00A31684">
              <w:rPr>
                <w:rFonts w:ascii="Arial" w:hAnsi="Arial"/>
              </w:rPr>
              <w:t>.</w:t>
            </w:r>
          </w:p>
          <w:p w14:paraId="359BB46E" w14:textId="77777777" w:rsidR="003A1584" w:rsidRPr="00A31684" w:rsidRDefault="003A1584" w:rsidP="003A1584">
            <w:pPr>
              <w:rPr>
                <w:rFonts w:ascii="Arial" w:hAnsi="Arial"/>
              </w:rPr>
            </w:pPr>
          </w:p>
        </w:tc>
        <w:tc>
          <w:tcPr>
            <w:tcW w:w="1984" w:type="dxa"/>
          </w:tcPr>
          <w:p w14:paraId="3165B681" w14:textId="1598A812" w:rsidR="003A1584" w:rsidRPr="00A31684" w:rsidRDefault="003A1584" w:rsidP="009D0E2A">
            <w:pPr>
              <w:spacing w:before="40" w:after="120"/>
              <w:jc w:val="center"/>
              <w:rPr>
                <w:rFonts w:ascii="Arial" w:hAnsi="Arial" w:cs="Arial"/>
                <w:szCs w:val="22"/>
              </w:rPr>
            </w:pPr>
            <w:r w:rsidRPr="00A31684">
              <w:rPr>
                <w:rFonts w:ascii="Arial" w:hAnsi="Arial" w:cs="Arial"/>
                <w:szCs w:val="22"/>
              </w:rPr>
              <w:t>Desirable</w:t>
            </w:r>
          </w:p>
        </w:tc>
        <w:tc>
          <w:tcPr>
            <w:tcW w:w="2298" w:type="dxa"/>
          </w:tcPr>
          <w:p w14:paraId="261744D6" w14:textId="558813E9" w:rsidR="003A1584" w:rsidRPr="00A31684" w:rsidRDefault="003A1584" w:rsidP="009D0E2A">
            <w:pPr>
              <w:spacing w:before="40" w:after="120"/>
              <w:jc w:val="center"/>
              <w:rPr>
                <w:rFonts w:ascii="Arial" w:hAnsi="Arial" w:cs="Arial"/>
                <w:szCs w:val="22"/>
              </w:rPr>
            </w:pPr>
            <w:r w:rsidRPr="00A31684">
              <w:rPr>
                <w:rFonts w:ascii="Arial" w:hAnsi="Arial" w:cs="Arial"/>
                <w:szCs w:val="22"/>
              </w:rPr>
              <w:t>Interview</w:t>
            </w:r>
          </w:p>
        </w:tc>
      </w:tr>
      <w:tr w:rsidR="00921EF0" w:rsidRPr="00A31684" w14:paraId="0D7C59D6" w14:textId="77777777" w:rsidTr="000D5228">
        <w:trPr>
          <w:trHeight w:val="467"/>
        </w:trPr>
        <w:tc>
          <w:tcPr>
            <w:tcW w:w="5778" w:type="dxa"/>
          </w:tcPr>
          <w:p w14:paraId="38F0B952" w14:textId="14D7B4B5" w:rsidR="00921EF0" w:rsidRPr="00A31684" w:rsidRDefault="00921EF0" w:rsidP="00921EF0">
            <w:pPr>
              <w:rPr>
                <w:rFonts w:ascii="Arial" w:hAnsi="Arial"/>
              </w:rPr>
            </w:pPr>
            <w:r>
              <w:rPr>
                <w:rFonts w:ascii="Arial" w:hAnsi="Arial"/>
              </w:rPr>
              <w:t>Experience of working across multiple finance functions</w:t>
            </w:r>
          </w:p>
          <w:p w14:paraId="3B0311CD" w14:textId="77777777" w:rsidR="00921EF0" w:rsidRPr="00A31684" w:rsidRDefault="00921EF0" w:rsidP="00921EF0">
            <w:pPr>
              <w:rPr>
                <w:rFonts w:ascii="Arial" w:hAnsi="Arial"/>
              </w:rPr>
            </w:pPr>
          </w:p>
        </w:tc>
        <w:tc>
          <w:tcPr>
            <w:tcW w:w="1984" w:type="dxa"/>
          </w:tcPr>
          <w:p w14:paraId="7FCEBA83" w14:textId="06024826" w:rsidR="00921EF0" w:rsidRPr="00A31684" w:rsidRDefault="00921EF0" w:rsidP="00921EF0">
            <w:pPr>
              <w:spacing w:before="40" w:after="120"/>
              <w:jc w:val="center"/>
              <w:rPr>
                <w:rFonts w:ascii="Arial" w:hAnsi="Arial" w:cs="Arial"/>
                <w:szCs w:val="22"/>
              </w:rPr>
            </w:pPr>
            <w:r w:rsidRPr="00A31684">
              <w:rPr>
                <w:rFonts w:ascii="Arial" w:hAnsi="Arial" w:cs="Arial"/>
                <w:szCs w:val="22"/>
              </w:rPr>
              <w:t>Desirable</w:t>
            </w:r>
          </w:p>
        </w:tc>
        <w:tc>
          <w:tcPr>
            <w:tcW w:w="2298" w:type="dxa"/>
          </w:tcPr>
          <w:p w14:paraId="38D63A03" w14:textId="7888C7F4" w:rsidR="00921EF0" w:rsidRPr="00A31684" w:rsidRDefault="00921EF0" w:rsidP="00921EF0">
            <w:pPr>
              <w:spacing w:before="40" w:after="120"/>
              <w:jc w:val="center"/>
              <w:rPr>
                <w:rFonts w:ascii="Arial" w:hAnsi="Arial" w:cs="Arial"/>
                <w:szCs w:val="22"/>
              </w:rPr>
            </w:pPr>
            <w:r>
              <w:rPr>
                <w:rFonts w:ascii="Arial" w:hAnsi="Arial" w:cs="Arial"/>
                <w:szCs w:val="22"/>
              </w:rPr>
              <w:t>Application/</w:t>
            </w:r>
            <w:r w:rsidRPr="00A31684">
              <w:rPr>
                <w:rFonts w:ascii="Arial" w:hAnsi="Arial" w:cs="Arial"/>
                <w:szCs w:val="22"/>
              </w:rPr>
              <w:t>Interview</w:t>
            </w:r>
          </w:p>
        </w:tc>
      </w:tr>
      <w:tr w:rsidR="00921EF0" w:rsidRPr="00A31684" w14:paraId="40FA75D9" w14:textId="77777777" w:rsidTr="000D5228">
        <w:trPr>
          <w:trHeight w:val="467"/>
        </w:trPr>
        <w:tc>
          <w:tcPr>
            <w:tcW w:w="5778" w:type="dxa"/>
          </w:tcPr>
          <w:p w14:paraId="6CED6E8D" w14:textId="58DEA1C9" w:rsidR="00921EF0" w:rsidRPr="00A31684" w:rsidRDefault="00921EF0" w:rsidP="00921EF0">
            <w:pPr>
              <w:rPr>
                <w:rFonts w:ascii="Arial" w:hAnsi="Arial"/>
              </w:rPr>
            </w:pPr>
            <w:r w:rsidRPr="00A31684">
              <w:rPr>
                <w:rFonts w:ascii="Arial" w:hAnsi="Arial"/>
              </w:rPr>
              <w:t>Experience of following agreed processes / adhering to policy.</w:t>
            </w:r>
          </w:p>
          <w:p w14:paraId="4647C20E" w14:textId="77777777" w:rsidR="00921EF0" w:rsidRPr="00A31684" w:rsidRDefault="00921EF0" w:rsidP="00921EF0">
            <w:pPr>
              <w:rPr>
                <w:rFonts w:ascii="Arial" w:hAnsi="Arial"/>
              </w:rPr>
            </w:pPr>
          </w:p>
        </w:tc>
        <w:tc>
          <w:tcPr>
            <w:tcW w:w="1984" w:type="dxa"/>
          </w:tcPr>
          <w:p w14:paraId="49EC6D00" w14:textId="3C28E2BE" w:rsidR="00921EF0" w:rsidRPr="00A31684" w:rsidRDefault="00921EF0" w:rsidP="00921EF0">
            <w:pPr>
              <w:spacing w:before="40" w:after="120"/>
              <w:jc w:val="center"/>
              <w:rPr>
                <w:rFonts w:ascii="Arial" w:hAnsi="Arial" w:cs="Arial"/>
                <w:szCs w:val="22"/>
              </w:rPr>
            </w:pPr>
            <w:r w:rsidRPr="00A31684">
              <w:rPr>
                <w:rFonts w:ascii="Arial" w:hAnsi="Arial" w:cs="Arial"/>
                <w:szCs w:val="22"/>
              </w:rPr>
              <w:t>Essential</w:t>
            </w:r>
          </w:p>
        </w:tc>
        <w:tc>
          <w:tcPr>
            <w:tcW w:w="2298" w:type="dxa"/>
          </w:tcPr>
          <w:p w14:paraId="0E1E71A5" w14:textId="6CB7CFBA" w:rsidR="00921EF0" w:rsidRPr="00A31684" w:rsidRDefault="00921EF0" w:rsidP="00921EF0">
            <w:pPr>
              <w:spacing w:before="40" w:after="120"/>
              <w:jc w:val="center"/>
              <w:rPr>
                <w:rFonts w:ascii="Arial" w:hAnsi="Arial" w:cs="Arial"/>
                <w:szCs w:val="22"/>
              </w:rPr>
            </w:pPr>
            <w:r w:rsidRPr="00A31684">
              <w:rPr>
                <w:rFonts w:ascii="Arial" w:hAnsi="Arial" w:cs="Arial"/>
                <w:szCs w:val="22"/>
              </w:rPr>
              <w:t>Interview</w:t>
            </w:r>
          </w:p>
        </w:tc>
      </w:tr>
      <w:tr w:rsidR="00921EF0" w:rsidRPr="00A31684" w14:paraId="6ECD3729" w14:textId="77777777" w:rsidTr="000D5228">
        <w:trPr>
          <w:trHeight w:val="467"/>
        </w:trPr>
        <w:tc>
          <w:tcPr>
            <w:tcW w:w="5778" w:type="dxa"/>
          </w:tcPr>
          <w:p w14:paraId="38EE32D6" w14:textId="43654F7E" w:rsidR="00921EF0" w:rsidRDefault="00921EF0" w:rsidP="00921EF0">
            <w:pPr>
              <w:rPr>
                <w:rFonts w:ascii="Arial" w:hAnsi="Arial"/>
              </w:rPr>
            </w:pPr>
            <w:r>
              <w:rPr>
                <w:rFonts w:ascii="Arial" w:hAnsi="Arial"/>
              </w:rPr>
              <w:t>Experience of working in Higher Education or a public facing organisation.</w:t>
            </w:r>
          </w:p>
          <w:p w14:paraId="0FF8EF80" w14:textId="3A0DA7E1" w:rsidR="00921EF0" w:rsidRPr="00A31684" w:rsidRDefault="00921EF0" w:rsidP="00921EF0">
            <w:pPr>
              <w:rPr>
                <w:rFonts w:ascii="Arial" w:hAnsi="Arial"/>
              </w:rPr>
            </w:pPr>
          </w:p>
        </w:tc>
        <w:tc>
          <w:tcPr>
            <w:tcW w:w="1984" w:type="dxa"/>
          </w:tcPr>
          <w:p w14:paraId="5C08B4F9" w14:textId="3E8F0A4A" w:rsidR="00921EF0" w:rsidRPr="00A31684" w:rsidRDefault="00921EF0" w:rsidP="00921EF0">
            <w:pPr>
              <w:spacing w:before="40" w:after="120"/>
              <w:jc w:val="center"/>
              <w:rPr>
                <w:rFonts w:ascii="Arial" w:hAnsi="Arial" w:cs="Arial"/>
                <w:szCs w:val="22"/>
              </w:rPr>
            </w:pPr>
            <w:r>
              <w:rPr>
                <w:rFonts w:ascii="Arial" w:hAnsi="Arial" w:cs="Arial"/>
                <w:szCs w:val="22"/>
              </w:rPr>
              <w:t>Desirable</w:t>
            </w:r>
          </w:p>
        </w:tc>
        <w:tc>
          <w:tcPr>
            <w:tcW w:w="2298" w:type="dxa"/>
          </w:tcPr>
          <w:p w14:paraId="2EBF4D71" w14:textId="77777777" w:rsidR="00921EF0" w:rsidRDefault="00921EF0" w:rsidP="00921EF0">
            <w:pPr>
              <w:spacing w:before="40" w:after="120"/>
              <w:jc w:val="center"/>
              <w:rPr>
                <w:rFonts w:ascii="Arial" w:hAnsi="Arial" w:cs="Arial"/>
                <w:szCs w:val="22"/>
              </w:rPr>
            </w:pPr>
            <w:r w:rsidRPr="00A31684">
              <w:rPr>
                <w:rFonts w:ascii="Arial" w:hAnsi="Arial" w:cs="Arial"/>
                <w:szCs w:val="22"/>
              </w:rPr>
              <w:t>Application/</w:t>
            </w:r>
          </w:p>
          <w:p w14:paraId="5513AC7E" w14:textId="53BA5798" w:rsidR="00921EF0" w:rsidRPr="00A31684" w:rsidRDefault="00921EF0" w:rsidP="00921EF0">
            <w:pPr>
              <w:spacing w:before="40" w:after="120"/>
              <w:jc w:val="center"/>
              <w:rPr>
                <w:rFonts w:ascii="Arial" w:hAnsi="Arial" w:cs="Arial"/>
                <w:szCs w:val="22"/>
              </w:rPr>
            </w:pPr>
            <w:r w:rsidRPr="00A31684">
              <w:rPr>
                <w:rFonts w:ascii="Arial" w:hAnsi="Arial" w:cs="Arial"/>
                <w:szCs w:val="22"/>
              </w:rPr>
              <w:t>Interview</w:t>
            </w:r>
          </w:p>
        </w:tc>
      </w:tr>
    </w:tbl>
    <w:bookmarkEnd w:id="1"/>
    <w:p w14:paraId="101AE46B" w14:textId="57A9BDA3" w:rsidR="003F0241" w:rsidRPr="00A31684" w:rsidRDefault="003F0241" w:rsidP="003F0241">
      <w:pPr>
        <w:pStyle w:val="Heading2"/>
      </w:pPr>
      <w:r w:rsidRPr="00A31684">
        <w:t>Skills &amp; Attributes</w:t>
      </w:r>
    </w:p>
    <w:p w14:paraId="541CF56B" w14:textId="1CB4CCA2" w:rsidR="003F0241" w:rsidRPr="00A31684" w:rsidRDefault="003F0241" w:rsidP="000D0F09">
      <w:pPr>
        <w:rPr>
          <w:rFonts w:ascii="Arial" w:hAnsi="Arial"/>
          <w:b/>
          <w:sz w:val="20"/>
        </w:rPr>
      </w:pPr>
    </w:p>
    <w:tbl>
      <w:tblPr>
        <w:tblStyle w:val="TableGridLight"/>
        <w:tblW w:w="10060" w:type="dxa"/>
        <w:tblLayout w:type="fixed"/>
        <w:tblLook w:val="0020" w:firstRow="1" w:lastRow="0" w:firstColumn="0" w:lastColumn="0" w:noHBand="0" w:noVBand="0"/>
      </w:tblPr>
      <w:tblGrid>
        <w:gridCol w:w="5778"/>
        <w:gridCol w:w="1984"/>
        <w:gridCol w:w="2298"/>
      </w:tblGrid>
      <w:tr w:rsidR="003F0241" w:rsidRPr="00A31684" w14:paraId="08407902" w14:textId="77777777" w:rsidTr="000D5228">
        <w:tc>
          <w:tcPr>
            <w:tcW w:w="5778" w:type="dxa"/>
          </w:tcPr>
          <w:p w14:paraId="3A1CA227" w14:textId="77777777" w:rsidR="003F0241" w:rsidRPr="00A31684" w:rsidRDefault="003F0241" w:rsidP="009D0E2A">
            <w:pPr>
              <w:spacing w:before="40" w:after="120"/>
              <w:rPr>
                <w:rFonts w:ascii="Arial" w:hAnsi="Arial"/>
                <w:b/>
                <w:szCs w:val="22"/>
              </w:rPr>
            </w:pPr>
            <w:r w:rsidRPr="00A31684">
              <w:rPr>
                <w:rFonts w:ascii="Arial" w:hAnsi="Arial"/>
                <w:b/>
                <w:szCs w:val="22"/>
              </w:rPr>
              <w:t>The postholder should be able to demonstrate:</w:t>
            </w:r>
          </w:p>
        </w:tc>
        <w:tc>
          <w:tcPr>
            <w:tcW w:w="1984" w:type="dxa"/>
          </w:tcPr>
          <w:p w14:paraId="77857AC5" w14:textId="77777777" w:rsidR="003F0241" w:rsidRPr="00A31684" w:rsidRDefault="003F0241" w:rsidP="009D0E2A">
            <w:pPr>
              <w:spacing w:before="40" w:after="120"/>
              <w:rPr>
                <w:rFonts w:ascii="Arial" w:hAnsi="Arial"/>
                <w:b/>
                <w:szCs w:val="22"/>
              </w:rPr>
            </w:pPr>
            <w:r w:rsidRPr="00A31684">
              <w:rPr>
                <w:rFonts w:ascii="Arial" w:hAnsi="Arial"/>
                <w:b/>
                <w:szCs w:val="22"/>
              </w:rPr>
              <w:t>Requirement is:</w:t>
            </w:r>
          </w:p>
        </w:tc>
        <w:tc>
          <w:tcPr>
            <w:tcW w:w="2298" w:type="dxa"/>
          </w:tcPr>
          <w:p w14:paraId="3247D198" w14:textId="330F5A87" w:rsidR="003F0241" w:rsidRPr="00A31684" w:rsidRDefault="003F0241" w:rsidP="009D0E2A">
            <w:pPr>
              <w:spacing w:before="40" w:after="120"/>
              <w:rPr>
                <w:rFonts w:ascii="Arial" w:hAnsi="Arial"/>
                <w:b/>
                <w:szCs w:val="22"/>
              </w:rPr>
            </w:pPr>
            <w:r w:rsidRPr="00A31684">
              <w:rPr>
                <w:rFonts w:ascii="Arial" w:hAnsi="Arial"/>
                <w:b/>
                <w:szCs w:val="22"/>
              </w:rPr>
              <w:t>Assessed by:</w:t>
            </w:r>
          </w:p>
        </w:tc>
      </w:tr>
      <w:tr w:rsidR="00C26101" w:rsidRPr="00A31684" w14:paraId="487909DB" w14:textId="77777777" w:rsidTr="000D5228">
        <w:trPr>
          <w:trHeight w:val="467"/>
        </w:trPr>
        <w:tc>
          <w:tcPr>
            <w:tcW w:w="5778" w:type="dxa"/>
          </w:tcPr>
          <w:p w14:paraId="314C5D28" w14:textId="0AF0B59E" w:rsidR="00C26101" w:rsidRPr="00A31684" w:rsidRDefault="00037950" w:rsidP="00B73C91">
            <w:pPr>
              <w:spacing w:before="40" w:after="120"/>
              <w:rPr>
                <w:rFonts w:ascii="Arial" w:hAnsi="Arial" w:cs="Arial"/>
                <w:iCs/>
                <w:szCs w:val="22"/>
              </w:rPr>
            </w:pPr>
            <w:r w:rsidRPr="00A31684">
              <w:rPr>
                <w:rFonts w:ascii="Arial" w:hAnsi="Arial" w:cs="Arial"/>
                <w:iCs/>
                <w:szCs w:val="22"/>
              </w:rPr>
              <w:t>Personal commitment to equality and an understanding of what this means in practice.</w:t>
            </w:r>
          </w:p>
        </w:tc>
        <w:tc>
          <w:tcPr>
            <w:tcW w:w="1984" w:type="dxa"/>
          </w:tcPr>
          <w:p w14:paraId="599EA3D7" w14:textId="669B8E30" w:rsidR="00C26101" w:rsidRPr="00A31684" w:rsidRDefault="00037950" w:rsidP="001129F5">
            <w:pPr>
              <w:spacing w:before="40" w:after="120"/>
              <w:jc w:val="center"/>
              <w:rPr>
                <w:rFonts w:ascii="Arial" w:hAnsi="Arial" w:cs="Arial"/>
                <w:iCs/>
                <w:szCs w:val="22"/>
              </w:rPr>
            </w:pPr>
            <w:r w:rsidRPr="00A31684">
              <w:rPr>
                <w:rFonts w:ascii="Arial" w:hAnsi="Arial" w:cs="Arial"/>
                <w:iCs/>
                <w:szCs w:val="22"/>
              </w:rPr>
              <w:t>Essential</w:t>
            </w:r>
          </w:p>
        </w:tc>
        <w:tc>
          <w:tcPr>
            <w:tcW w:w="2298" w:type="dxa"/>
          </w:tcPr>
          <w:p w14:paraId="7417E508" w14:textId="77777777" w:rsidR="00E90E23" w:rsidRDefault="0081634C" w:rsidP="006928DF">
            <w:pPr>
              <w:spacing w:before="40" w:after="120"/>
              <w:jc w:val="center"/>
              <w:rPr>
                <w:rFonts w:ascii="Arial" w:hAnsi="Arial" w:cs="Arial"/>
                <w:iCs/>
                <w:szCs w:val="22"/>
              </w:rPr>
            </w:pPr>
            <w:r w:rsidRPr="00A31684">
              <w:rPr>
                <w:rFonts w:ascii="Arial" w:hAnsi="Arial" w:cs="Arial"/>
                <w:iCs/>
                <w:szCs w:val="22"/>
              </w:rPr>
              <w:t>Application/</w:t>
            </w:r>
          </w:p>
          <w:p w14:paraId="360066EB" w14:textId="55AD4AB5" w:rsidR="00C26101" w:rsidRPr="00A31684" w:rsidRDefault="0081634C" w:rsidP="006928DF">
            <w:pPr>
              <w:spacing w:before="40" w:after="120"/>
              <w:jc w:val="center"/>
              <w:rPr>
                <w:rFonts w:ascii="Arial" w:hAnsi="Arial" w:cs="Arial"/>
                <w:iCs/>
                <w:szCs w:val="22"/>
              </w:rPr>
            </w:pPr>
            <w:r w:rsidRPr="00A31684">
              <w:rPr>
                <w:rFonts w:ascii="Arial" w:hAnsi="Arial" w:cs="Arial"/>
                <w:iCs/>
                <w:szCs w:val="22"/>
              </w:rPr>
              <w:t>Interview</w:t>
            </w:r>
          </w:p>
        </w:tc>
      </w:tr>
      <w:tr w:rsidR="00C26101" w:rsidRPr="00A31684" w14:paraId="3775BF9F" w14:textId="77777777" w:rsidTr="000D5228">
        <w:trPr>
          <w:trHeight w:val="467"/>
        </w:trPr>
        <w:tc>
          <w:tcPr>
            <w:tcW w:w="5778" w:type="dxa"/>
          </w:tcPr>
          <w:p w14:paraId="3D7F10FA" w14:textId="77777777" w:rsidR="00C26101" w:rsidRPr="00A31684" w:rsidRDefault="003A1584" w:rsidP="003A1584">
            <w:pPr>
              <w:rPr>
                <w:rFonts w:ascii="Arial" w:hAnsi="Arial" w:cs="Arial"/>
              </w:rPr>
            </w:pPr>
            <w:r w:rsidRPr="00A31684">
              <w:rPr>
                <w:rFonts w:ascii="Arial" w:eastAsia="SimSun" w:hAnsi="Arial" w:cs="Arial"/>
              </w:rPr>
              <w:t>Excellent interpersonal and communication skills with the ability to show empathy, tact and diplomacy with the a</w:t>
            </w:r>
            <w:r w:rsidRPr="00A31684">
              <w:rPr>
                <w:rFonts w:ascii="Arial" w:hAnsi="Arial" w:cs="Arial"/>
              </w:rPr>
              <w:t>bility to maintain a high level of confidentiality and discretion.</w:t>
            </w:r>
          </w:p>
          <w:p w14:paraId="667BF125" w14:textId="36E65607" w:rsidR="001129F5" w:rsidRPr="00A31684" w:rsidRDefault="001129F5" w:rsidP="003A1584">
            <w:pPr>
              <w:rPr>
                <w:rFonts w:ascii="Arial" w:eastAsia="SimSun" w:hAnsi="Arial" w:cs="Arial"/>
              </w:rPr>
            </w:pPr>
          </w:p>
        </w:tc>
        <w:tc>
          <w:tcPr>
            <w:tcW w:w="1984" w:type="dxa"/>
          </w:tcPr>
          <w:p w14:paraId="3BDF096F" w14:textId="6EDBE1BF" w:rsidR="00C26101" w:rsidRPr="00A31684" w:rsidRDefault="003A1584" w:rsidP="001129F5">
            <w:pPr>
              <w:spacing w:before="40" w:after="120"/>
              <w:jc w:val="center"/>
              <w:rPr>
                <w:rFonts w:ascii="Arial" w:hAnsi="Arial" w:cs="Arial"/>
                <w:iCs/>
                <w:szCs w:val="22"/>
              </w:rPr>
            </w:pPr>
            <w:r w:rsidRPr="00A31684">
              <w:rPr>
                <w:rFonts w:ascii="Arial" w:hAnsi="Arial" w:cs="Arial"/>
                <w:iCs/>
                <w:szCs w:val="22"/>
              </w:rPr>
              <w:t>Essential</w:t>
            </w:r>
          </w:p>
        </w:tc>
        <w:tc>
          <w:tcPr>
            <w:tcW w:w="2298" w:type="dxa"/>
          </w:tcPr>
          <w:p w14:paraId="1199D5D7" w14:textId="77777777" w:rsidR="00E90E23" w:rsidRDefault="003A1584" w:rsidP="006928DF">
            <w:pPr>
              <w:spacing w:before="40" w:after="120"/>
              <w:jc w:val="center"/>
              <w:rPr>
                <w:rFonts w:ascii="Arial" w:hAnsi="Arial" w:cs="Arial"/>
                <w:iCs/>
                <w:szCs w:val="22"/>
              </w:rPr>
            </w:pPr>
            <w:r w:rsidRPr="00A31684">
              <w:rPr>
                <w:rFonts w:ascii="Arial" w:hAnsi="Arial" w:cs="Arial"/>
                <w:iCs/>
                <w:szCs w:val="22"/>
              </w:rPr>
              <w:t>Application/</w:t>
            </w:r>
          </w:p>
          <w:p w14:paraId="7679BDDD" w14:textId="5C5A5C75" w:rsidR="00C26101" w:rsidRPr="00A31684" w:rsidRDefault="003A1584" w:rsidP="006928DF">
            <w:pPr>
              <w:spacing w:before="40" w:after="120"/>
              <w:jc w:val="center"/>
              <w:rPr>
                <w:rFonts w:ascii="Arial" w:hAnsi="Arial" w:cs="Arial"/>
                <w:iCs/>
                <w:szCs w:val="22"/>
              </w:rPr>
            </w:pPr>
            <w:r w:rsidRPr="00A31684">
              <w:rPr>
                <w:rFonts w:ascii="Arial" w:hAnsi="Arial" w:cs="Arial"/>
                <w:iCs/>
                <w:szCs w:val="22"/>
              </w:rPr>
              <w:t>Interview</w:t>
            </w:r>
          </w:p>
        </w:tc>
      </w:tr>
      <w:tr w:rsidR="00C26101" w:rsidRPr="00A31684" w14:paraId="7F7FC168" w14:textId="77777777" w:rsidTr="000D5228">
        <w:trPr>
          <w:trHeight w:val="467"/>
        </w:trPr>
        <w:tc>
          <w:tcPr>
            <w:tcW w:w="5778" w:type="dxa"/>
          </w:tcPr>
          <w:p w14:paraId="7DD7CE6E" w14:textId="77777777" w:rsidR="00C26101" w:rsidRPr="00A31684" w:rsidRDefault="003A1584" w:rsidP="008E67AD">
            <w:pPr>
              <w:rPr>
                <w:rFonts w:ascii="Arial" w:eastAsia="SimSun" w:hAnsi="Arial" w:cs="Arial"/>
              </w:rPr>
            </w:pPr>
            <w:r w:rsidRPr="00A31684">
              <w:rPr>
                <w:rFonts w:ascii="Arial" w:eastAsia="SimSun" w:hAnsi="Arial" w:cs="Arial"/>
              </w:rPr>
              <w:t xml:space="preserve">The ability to build effective working relationships with customers, colleagues and the wider University community. </w:t>
            </w:r>
          </w:p>
          <w:p w14:paraId="3B4505D0" w14:textId="4EBB2DC5" w:rsidR="001129F5" w:rsidRPr="00A31684" w:rsidRDefault="001129F5" w:rsidP="008E67AD">
            <w:pPr>
              <w:rPr>
                <w:rFonts w:ascii="Arial" w:eastAsia="SimSun" w:hAnsi="Arial" w:cs="Arial"/>
              </w:rPr>
            </w:pPr>
          </w:p>
        </w:tc>
        <w:tc>
          <w:tcPr>
            <w:tcW w:w="1984" w:type="dxa"/>
          </w:tcPr>
          <w:p w14:paraId="61FCC83D" w14:textId="792E5D58" w:rsidR="00C26101" w:rsidRPr="00A31684" w:rsidRDefault="003A1584" w:rsidP="001129F5">
            <w:pPr>
              <w:spacing w:before="40" w:after="120"/>
              <w:jc w:val="center"/>
              <w:rPr>
                <w:rFonts w:ascii="Arial" w:hAnsi="Arial" w:cs="Arial"/>
                <w:iCs/>
                <w:szCs w:val="22"/>
              </w:rPr>
            </w:pPr>
            <w:r w:rsidRPr="00A31684">
              <w:rPr>
                <w:rFonts w:ascii="Arial" w:hAnsi="Arial" w:cs="Arial"/>
                <w:iCs/>
                <w:szCs w:val="22"/>
              </w:rPr>
              <w:t>Essential</w:t>
            </w:r>
          </w:p>
        </w:tc>
        <w:tc>
          <w:tcPr>
            <w:tcW w:w="2298" w:type="dxa"/>
          </w:tcPr>
          <w:p w14:paraId="250C1A51" w14:textId="77777777" w:rsidR="00E90E23" w:rsidRDefault="003A1584" w:rsidP="006928DF">
            <w:pPr>
              <w:spacing w:before="40" w:after="120"/>
              <w:jc w:val="center"/>
              <w:rPr>
                <w:rFonts w:ascii="Arial" w:hAnsi="Arial" w:cs="Arial"/>
                <w:iCs/>
                <w:szCs w:val="22"/>
              </w:rPr>
            </w:pPr>
            <w:r w:rsidRPr="00A31684">
              <w:rPr>
                <w:rFonts w:ascii="Arial" w:hAnsi="Arial" w:cs="Arial"/>
                <w:iCs/>
                <w:szCs w:val="22"/>
              </w:rPr>
              <w:t>Application/</w:t>
            </w:r>
          </w:p>
          <w:p w14:paraId="399AB788" w14:textId="23E86234" w:rsidR="00C26101" w:rsidRPr="00A31684" w:rsidRDefault="003A1584" w:rsidP="006928DF">
            <w:pPr>
              <w:spacing w:before="40" w:after="120"/>
              <w:jc w:val="center"/>
              <w:rPr>
                <w:rFonts w:ascii="Arial" w:hAnsi="Arial" w:cs="Arial"/>
                <w:iCs/>
                <w:szCs w:val="22"/>
              </w:rPr>
            </w:pPr>
            <w:r w:rsidRPr="00A31684">
              <w:rPr>
                <w:rFonts w:ascii="Arial" w:hAnsi="Arial" w:cs="Arial"/>
                <w:iCs/>
                <w:szCs w:val="22"/>
              </w:rPr>
              <w:t>Interview</w:t>
            </w:r>
          </w:p>
        </w:tc>
      </w:tr>
      <w:tr w:rsidR="008E67AD" w:rsidRPr="00A31684" w14:paraId="0F679D51" w14:textId="77777777" w:rsidTr="000D5228">
        <w:trPr>
          <w:trHeight w:val="467"/>
        </w:trPr>
        <w:tc>
          <w:tcPr>
            <w:tcW w:w="5778" w:type="dxa"/>
          </w:tcPr>
          <w:p w14:paraId="29CEBA63" w14:textId="77777777" w:rsidR="008E67AD" w:rsidRPr="00A31684" w:rsidRDefault="008E67AD" w:rsidP="008E67AD">
            <w:pPr>
              <w:rPr>
                <w:rFonts w:ascii="Arial" w:eastAsia="SimSun" w:hAnsi="Arial" w:cs="Arial"/>
              </w:rPr>
            </w:pPr>
            <w:r w:rsidRPr="00A31684">
              <w:rPr>
                <w:rFonts w:ascii="Arial" w:eastAsia="SimSun" w:hAnsi="Arial" w:cs="Arial"/>
              </w:rPr>
              <w:t>Excellent written communication skills enabling production of documentation to a high standard ensuring attention to detail, both written and oral.</w:t>
            </w:r>
          </w:p>
          <w:p w14:paraId="00487334" w14:textId="5B17596E" w:rsidR="001129F5" w:rsidRPr="00A31684" w:rsidRDefault="001129F5" w:rsidP="008E67AD">
            <w:pPr>
              <w:rPr>
                <w:rFonts w:ascii="Arial" w:eastAsia="SimSun" w:hAnsi="Arial" w:cs="Arial"/>
              </w:rPr>
            </w:pPr>
          </w:p>
        </w:tc>
        <w:tc>
          <w:tcPr>
            <w:tcW w:w="1984" w:type="dxa"/>
          </w:tcPr>
          <w:p w14:paraId="767841C4" w14:textId="03F4B372" w:rsidR="008E67AD" w:rsidRPr="00A31684" w:rsidRDefault="008E67AD" w:rsidP="001129F5">
            <w:pPr>
              <w:spacing w:before="40" w:after="120"/>
              <w:jc w:val="center"/>
              <w:rPr>
                <w:rFonts w:ascii="Arial" w:hAnsi="Arial" w:cs="Arial"/>
                <w:iCs/>
                <w:szCs w:val="22"/>
              </w:rPr>
            </w:pPr>
            <w:r w:rsidRPr="00A31684">
              <w:rPr>
                <w:rFonts w:ascii="Arial" w:hAnsi="Arial" w:cs="Arial"/>
                <w:iCs/>
                <w:szCs w:val="22"/>
              </w:rPr>
              <w:t>Essential</w:t>
            </w:r>
          </w:p>
        </w:tc>
        <w:tc>
          <w:tcPr>
            <w:tcW w:w="2298" w:type="dxa"/>
          </w:tcPr>
          <w:p w14:paraId="7E7FFF07" w14:textId="51CD1B8C" w:rsidR="008E67AD" w:rsidRPr="00A31684" w:rsidRDefault="008E67AD" w:rsidP="001129F5">
            <w:pPr>
              <w:spacing w:before="40" w:after="120"/>
              <w:jc w:val="center"/>
              <w:rPr>
                <w:rFonts w:ascii="Arial" w:hAnsi="Arial" w:cs="Arial"/>
                <w:iCs/>
                <w:szCs w:val="22"/>
              </w:rPr>
            </w:pPr>
            <w:r w:rsidRPr="00A31684">
              <w:rPr>
                <w:rFonts w:ascii="Arial" w:hAnsi="Arial" w:cs="Arial"/>
                <w:iCs/>
                <w:szCs w:val="22"/>
              </w:rPr>
              <w:t>Application</w:t>
            </w:r>
          </w:p>
        </w:tc>
      </w:tr>
      <w:tr w:rsidR="008E67AD" w:rsidRPr="00A31684" w14:paraId="5595C339" w14:textId="77777777" w:rsidTr="000D5228">
        <w:trPr>
          <w:trHeight w:val="467"/>
        </w:trPr>
        <w:tc>
          <w:tcPr>
            <w:tcW w:w="5778" w:type="dxa"/>
          </w:tcPr>
          <w:p w14:paraId="465B0A17" w14:textId="77777777" w:rsidR="008E67AD" w:rsidRPr="00A31684" w:rsidRDefault="008E67AD" w:rsidP="008E67AD">
            <w:pPr>
              <w:rPr>
                <w:rFonts w:ascii="Arial" w:hAnsi="Arial" w:cs="Arial"/>
              </w:rPr>
            </w:pPr>
            <w:r w:rsidRPr="00A31684">
              <w:rPr>
                <w:rFonts w:ascii="Arial" w:hAnsi="Arial" w:cs="Arial"/>
              </w:rPr>
              <w:t>Good standard of numeracy skills, and the ability to accurately input figures, ensuring attention to detail.</w:t>
            </w:r>
          </w:p>
          <w:p w14:paraId="3B818627" w14:textId="7AD1313E" w:rsidR="001129F5" w:rsidRPr="00A31684" w:rsidRDefault="001129F5" w:rsidP="008E67AD">
            <w:pPr>
              <w:rPr>
                <w:rFonts w:ascii="Arial" w:eastAsia="SimSun" w:hAnsi="Arial" w:cs="Arial"/>
              </w:rPr>
            </w:pPr>
          </w:p>
        </w:tc>
        <w:tc>
          <w:tcPr>
            <w:tcW w:w="1984" w:type="dxa"/>
          </w:tcPr>
          <w:p w14:paraId="73045B5C" w14:textId="0EB2D859" w:rsidR="008E67AD" w:rsidRPr="00A31684" w:rsidRDefault="008E67AD" w:rsidP="001129F5">
            <w:pPr>
              <w:spacing w:before="40" w:after="120"/>
              <w:jc w:val="center"/>
              <w:rPr>
                <w:rFonts w:ascii="Arial" w:hAnsi="Arial" w:cs="Arial"/>
                <w:iCs/>
                <w:szCs w:val="22"/>
              </w:rPr>
            </w:pPr>
            <w:r w:rsidRPr="00A31684">
              <w:rPr>
                <w:rFonts w:ascii="Arial" w:hAnsi="Arial" w:cs="Arial"/>
                <w:iCs/>
                <w:szCs w:val="22"/>
              </w:rPr>
              <w:t>Essential</w:t>
            </w:r>
          </w:p>
        </w:tc>
        <w:tc>
          <w:tcPr>
            <w:tcW w:w="2298" w:type="dxa"/>
          </w:tcPr>
          <w:p w14:paraId="0931C66C" w14:textId="0F7875B8" w:rsidR="008E67AD" w:rsidRPr="00A31684" w:rsidRDefault="008E67AD" w:rsidP="001129F5">
            <w:pPr>
              <w:spacing w:before="40" w:after="120"/>
              <w:jc w:val="center"/>
              <w:rPr>
                <w:rFonts w:ascii="Arial" w:hAnsi="Arial" w:cs="Arial"/>
                <w:iCs/>
                <w:szCs w:val="22"/>
              </w:rPr>
            </w:pPr>
            <w:r w:rsidRPr="00A31684">
              <w:rPr>
                <w:rFonts w:ascii="Arial" w:hAnsi="Arial" w:cs="Arial"/>
                <w:iCs/>
                <w:szCs w:val="22"/>
              </w:rPr>
              <w:t>Application</w:t>
            </w:r>
          </w:p>
        </w:tc>
      </w:tr>
      <w:tr w:rsidR="008E67AD" w:rsidRPr="00A31684" w14:paraId="2F6A8D0C" w14:textId="77777777" w:rsidTr="000D5228">
        <w:trPr>
          <w:trHeight w:val="467"/>
        </w:trPr>
        <w:tc>
          <w:tcPr>
            <w:tcW w:w="5778" w:type="dxa"/>
          </w:tcPr>
          <w:p w14:paraId="439817AF" w14:textId="77777777" w:rsidR="008E67AD" w:rsidRPr="00A31684" w:rsidRDefault="008E67AD" w:rsidP="008E67AD">
            <w:pPr>
              <w:rPr>
                <w:rFonts w:ascii="Arial" w:eastAsia="SimSun" w:hAnsi="Arial" w:cs="Arial"/>
              </w:rPr>
            </w:pPr>
            <w:r w:rsidRPr="00A31684">
              <w:rPr>
                <w:rFonts w:ascii="Arial" w:eastAsia="SimSun" w:hAnsi="Arial" w:cs="Arial"/>
              </w:rPr>
              <w:t>Self-motivated and committed, prepared to adapt and develop new skills as required.</w:t>
            </w:r>
          </w:p>
          <w:p w14:paraId="7AA1E269" w14:textId="2D9EE3DB" w:rsidR="001129F5" w:rsidRPr="00A31684" w:rsidRDefault="001129F5" w:rsidP="008E67AD">
            <w:pPr>
              <w:rPr>
                <w:rFonts w:ascii="Arial" w:eastAsia="SimSun" w:hAnsi="Arial" w:cs="Arial"/>
              </w:rPr>
            </w:pPr>
          </w:p>
        </w:tc>
        <w:tc>
          <w:tcPr>
            <w:tcW w:w="1984" w:type="dxa"/>
          </w:tcPr>
          <w:p w14:paraId="2F77D18E" w14:textId="77E10DB2" w:rsidR="008E67AD" w:rsidRPr="00A31684" w:rsidRDefault="008E67AD" w:rsidP="001129F5">
            <w:pPr>
              <w:spacing w:before="40" w:after="120"/>
              <w:jc w:val="center"/>
              <w:rPr>
                <w:rFonts w:ascii="Arial" w:hAnsi="Arial" w:cs="Arial"/>
                <w:iCs/>
                <w:szCs w:val="22"/>
              </w:rPr>
            </w:pPr>
            <w:r w:rsidRPr="00A31684">
              <w:rPr>
                <w:rFonts w:ascii="Arial" w:hAnsi="Arial" w:cs="Arial"/>
                <w:iCs/>
                <w:szCs w:val="22"/>
              </w:rPr>
              <w:t>Essential</w:t>
            </w:r>
          </w:p>
        </w:tc>
        <w:tc>
          <w:tcPr>
            <w:tcW w:w="2298" w:type="dxa"/>
          </w:tcPr>
          <w:p w14:paraId="165389C7" w14:textId="77777777" w:rsidR="00E90E23" w:rsidRDefault="008E67AD" w:rsidP="001129F5">
            <w:pPr>
              <w:spacing w:before="40" w:after="120"/>
              <w:jc w:val="center"/>
              <w:rPr>
                <w:rFonts w:ascii="Arial" w:hAnsi="Arial" w:cs="Arial"/>
                <w:iCs/>
                <w:szCs w:val="22"/>
              </w:rPr>
            </w:pPr>
            <w:r w:rsidRPr="00A31684">
              <w:rPr>
                <w:rFonts w:ascii="Arial" w:hAnsi="Arial" w:cs="Arial"/>
                <w:iCs/>
                <w:szCs w:val="22"/>
              </w:rPr>
              <w:t>Application/</w:t>
            </w:r>
          </w:p>
          <w:p w14:paraId="22AF0549" w14:textId="31EE1976" w:rsidR="008E67AD" w:rsidRPr="00A31684" w:rsidRDefault="008E67AD" w:rsidP="001129F5">
            <w:pPr>
              <w:spacing w:before="40" w:after="120"/>
              <w:jc w:val="center"/>
              <w:rPr>
                <w:rFonts w:ascii="Arial" w:hAnsi="Arial" w:cs="Arial"/>
                <w:iCs/>
                <w:szCs w:val="22"/>
              </w:rPr>
            </w:pPr>
            <w:r w:rsidRPr="00A31684">
              <w:rPr>
                <w:rFonts w:ascii="Arial" w:hAnsi="Arial" w:cs="Arial"/>
                <w:iCs/>
                <w:szCs w:val="22"/>
              </w:rPr>
              <w:t>Interview</w:t>
            </w:r>
          </w:p>
        </w:tc>
      </w:tr>
      <w:tr w:rsidR="008E67AD" w:rsidRPr="00A31684" w14:paraId="5C0CA371" w14:textId="77777777" w:rsidTr="000D5228">
        <w:trPr>
          <w:trHeight w:val="467"/>
        </w:trPr>
        <w:tc>
          <w:tcPr>
            <w:tcW w:w="5778" w:type="dxa"/>
          </w:tcPr>
          <w:p w14:paraId="4871B698" w14:textId="77777777" w:rsidR="008E67AD" w:rsidRPr="00A31684" w:rsidRDefault="008E67AD" w:rsidP="008E67AD">
            <w:pPr>
              <w:rPr>
                <w:rFonts w:ascii="Arial" w:eastAsia="SimSun" w:hAnsi="Arial" w:cs="Arial"/>
              </w:rPr>
            </w:pPr>
            <w:r w:rsidRPr="00A31684">
              <w:rPr>
                <w:rFonts w:ascii="Arial" w:eastAsia="SimSun" w:hAnsi="Arial" w:cs="Arial"/>
              </w:rPr>
              <w:t>Demonstrable commitment to equality and diversity in the workplace.</w:t>
            </w:r>
          </w:p>
          <w:p w14:paraId="2D049837" w14:textId="3CD16738" w:rsidR="001129F5" w:rsidRPr="00A31684" w:rsidRDefault="001129F5" w:rsidP="008E67AD">
            <w:pPr>
              <w:rPr>
                <w:rFonts w:ascii="Arial" w:eastAsia="SimSun" w:hAnsi="Arial" w:cs="Arial"/>
              </w:rPr>
            </w:pPr>
          </w:p>
        </w:tc>
        <w:tc>
          <w:tcPr>
            <w:tcW w:w="1984" w:type="dxa"/>
          </w:tcPr>
          <w:p w14:paraId="24502FD4" w14:textId="468FC207" w:rsidR="008E67AD" w:rsidRPr="00A31684" w:rsidRDefault="008E67AD" w:rsidP="001129F5">
            <w:pPr>
              <w:spacing w:before="40" w:after="120"/>
              <w:jc w:val="center"/>
              <w:rPr>
                <w:rFonts w:ascii="Arial" w:hAnsi="Arial" w:cs="Arial"/>
                <w:iCs/>
                <w:szCs w:val="22"/>
              </w:rPr>
            </w:pPr>
            <w:r w:rsidRPr="00A31684">
              <w:rPr>
                <w:rFonts w:ascii="Arial" w:hAnsi="Arial" w:cs="Arial"/>
                <w:iCs/>
                <w:szCs w:val="22"/>
              </w:rPr>
              <w:t>Essential</w:t>
            </w:r>
          </w:p>
        </w:tc>
        <w:tc>
          <w:tcPr>
            <w:tcW w:w="2298" w:type="dxa"/>
          </w:tcPr>
          <w:p w14:paraId="3347942F" w14:textId="1A2A4D2D" w:rsidR="008E67AD" w:rsidRPr="00A31684" w:rsidRDefault="008E67AD" w:rsidP="001129F5">
            <w:pPr>
              <w:spacing w:before="40" w:after="120"/>
              <w:jc w:val="center"/>
              <w:rPr>
                <w:rFonts w:ascii="Arial" w:hAnsi="Arial" w:cs="Arial"/>
                <w:iCs/>
                <w:szCs w:val="22"/>
              </w:rPr>
            </w:pPr>
            <w:r w:rsidRPr="00A31684">
              <w:rPr>
                <w:rFonts w:ascii="Arial" w:hAnsi="Arial" w:cs="Arial"/>
                <w:iCs/>
                <w:szCs w:val="22"/>
              </w:rPr>
              <w:t>Application</w:t>
            </w:r>
          </w:p>
        </w:tc>
      </w:tr>
    </w:tbl>
    <w:p w14:paraId="5DF4ADC4" w14:textId="0F1BA393" w:rsidR="003F0241" w:rsidRPr="00A31684" w:rsidRDefault="003F0241" w:rsidP="003F0241">
      <w:pPr>
        <w:pStyle w:val="Heading2"/>
      </w:pPr>
      <w:r w:rsidRPr="00A31684">
        <w:t>The Leading in York St John Framework</w:t>
      </w:r>
    </w:p>
    <w:p w14:paraId="5BFB1A29" w14:textId="320CDCD6" w:rsidR="009D0E2A" w:rsidRPr="00A31684" w:rsidRDefault="009D0E2A" w:rsidP="003F0241">
      <w:pPr>
        <w:rPr>
          <w:rFonts w:ascii="Arial" w:hAnsi="Arial" w:cs="Arial"/>
          <w:sz w:val="20"/>
        </w:rPr>
      </w:pPr>
    </w:p>
    <w:p w14:paraId="3280DB67" w14:textId="5A3938AB" w:rsidR="009D0E2A" w:rsidRPr="00A31684" w:rsidRDefault="009D0E2A" w:rsidP="11290D2E">
      <w:pPr>
        <w:rPr>
          <w:rFonts w:ascii="Arial" w:hAnsi="Arial" w:cs="Arial"/>
        </w:rPr>
      </w:pPr>
      <w:r w:rsidRPr="00A31684">
        <w:rPr>
          <w:rFonts w:ascii="Arial" w:hAnsi="Arial" w:cs="Arial"/>
        </w:rPr>
        <w:t>YSJ is my University, I choose to be here, and I show my commitment by contributing to its long-term success. This Framework is used in our Recruitment &amp; Performance Development Reviews, please take these into consideration when making your application and in your role.</w:t>
      </w:r>
    </w:p>
    <w:p w14:paraId="624F1067" w14:textId="77777777" w:rsidR="009D0E2A" w:rsidRPr="00A31684" w:rsidRDefault="009D0E2A" w:rsidP="003F0241">
      <w:pPr>
        <w:rPr>
          <w:rFonts w:ascii="Arial" w:hAnsi="Arial" w:cs="Arial"/>
          <w:sz w:val="20"/>
        </w:rPr>
      </w:pPr>
    </w:p>
    <w:tbl>
      <w:tblPr>
        <w:tblStyle w:val="TableGridLight"/>
        <w:tblW w:w="9747" w:type="dxa"/>
        <w:tblLayout w:type="fixed"/>
        <w:tblLook w:val="0480" w:firstRow="0" w:lastRow="0" w:firstColumn="1" w:lastColumn="0" w:noHBand="0" w:noVBand="1"/>
      </w:tblPr>
      <w:tblGrid>
        <w:gridCol w:w="2235"/>
        <w:gridCol w:w="7512"/>
      </w:tblGrid>
      <w:tr w:rsidR="009D0E2A" w:rsidRPr="00A31684" w14:paraId="66E222AD" w14:textId="67CBC9F3" w:rsidTr="00FF311C">
        <w:trPr>
          <w:trHeight w:val="474"/>
        </w:trPr>
        <w:tc>
          <w:tcPr>
            <w:tcW w:w="2235" w:type="dxa"/>
          </w:tcPr>
          <w:p w14:paraId="61AA8CA3" w14:textId="511D91B5" w:rsidR="009D0E2A" w:rsidRPr="00A31684" w:rsidRDefault="009D0E2A" w:rsidP="009D0E2A">
            <w:pPr>
              <w:spacing w:before="40" w:after="120"/>
              <w:rPr>
                <w:rFonts w:ascii="Arial" w:eastAsia="Calibri" w:hAnsi="Arial" w:cs="Arial"/>
                <w:b/>
                <w:bCs/>
                <w:szCs w:val="22"/>
                <w:lang w:eastAsia="en-US"/>
              </w:rPr>
            </w:pPr>
            <w:r w:rsidRPr="00A31684">
              <w:rPr>
                <w:rFonts w:ascii="Arial" w:eastAsia="Calibri" w:hAnsi="Arial" w:cs="Arial"/>
                <w:b/>
                <w:bCs/>
                <w:szCs w:val="22"/>
                <w:lang w:eastAsia="en-US"/>
              </w:rPr>
              <w:t xml:space="preserve">Self-Assured </w:t>
            </w:r>
          </w:p>
        </w:tc>
        <w:tc>
          <w:tcPr>
            <w:tcW w:w="7512" w:type="dxa"/>
          </w:tcPr>
          <w:p w14:paraId="100F6DD6" w14:textId="08D46DDB" w:rsidR="009D0E2A" w:rsidRPr="00A31684" w:rsidRDefault="009D0E2A" w:rsidP="009D0E2A">
            <w:pPr>
              <w:spacing w:before="40" w:after="120"/>
              <w:rPr>
                <w:rFonts w:ascii="Arial" w:eastAsia="Calibri" w:hAnsi="Arial" w:cs="Arial"/>
                <w:szCs w:val="22"/>
                <w:lang w:eastAsia="en-US"/>
              </w:rPr>
            </w:pPr>
            <w:r w:rsidRPr="00A31684">
              <w:rPr>
                <w:rFonts w:ascii="Arial" w:eastAsia="Calibri" w:hAnsi="Arial" w:cs="Arial"/>
                <w:szCs w:val="22"/>
                <w:lang w:eastAsia="en-US"/>
              </w:rPr>
              <w:t>I take personal responsibility. If not me, then who? If not now, then when?</w:t>
            </w:r>
          </w:p>
        </w:tc>
      </w:tr>
      <w:tr w:rsidR="009D0E2A" w:rsidRPr="00A31684" w14:paraId="32A95A49" w14:textId="3AF55634" w:rsidTr="00FF311C">
        <w:trPr>
          <w:trHeight w:val="557"/>
        </w:trPr>
        <w:tc>
          <w:tcPr>
            <w:tcW w:w="2235" w:type="dxa"/>
          </w:tcPr>
          <w:p w14:paraId="000749DD" w14:textId="38AFA66C" w:rsidR="009D0E2A" w:rsidRPr="00A31684" w:rsidRDefault="009D0E2A" w:rsidP="009D0E2A">
            <w:pPr>
              <w:spacing w:before="40" w:after="120"/>
              <w:rPr>
                <w:rFonts w:ascii="Arial" w:hAnsi="Arial" w:cs="Arial"/>
                <w:b/>
                <w:bCs/>
                <w:szCs w:val="22"/>
              </w:rPr>
            </w:pPr>
            <w:r w:rsidRPr="00A31684">
              <w:rPr>
                <w:rFonts w:ascii="Arial" w:hAnsi="Arial" w:cs="Arial"/>
                <w:b/>
                <w:bCs/>
                <w:szCs w:val="22"/>
              </w:rPr>
              <w:t>Agile</w:t>
            </w:r>
          </w:p>
        </w:tc>
        <w:tc>
          <w:tcPr>
            <w:tcW w:w="7512" w:type="dxa"/>
          </w:tcPr>
          <w:p w14:paraId="70F8C9DA" w14:textId="6FED975B" w:rsidR="009D0E2A" w:rsidRPr="00A31684" w:rsidRDefault="009D0E2A" w:rsidP="009D0E2A">
            <w:pPr>
              <w:spacing w:before="40" w:after="120"/>
              <w:rPr>
                <w:rFonts w:ascii="Arial" w:hAnsi="Arial" w:cs="Arial"/>
                <w:szCs w:val="22"/>
              </w:rPr>
            </w:pPr>
            <w:r w:rsidRPr="00A31684">
              <w:rPr>
                <w:rFonts w:ascii="Arial" w:hAnsi="Arial" w:cs="Arial"/>
                <w:szCs w:val="22"/>
              </w:rPr>
              <w:t>I am proactive, creative and responsive in testing solutions. I continuously adapt my Approach.</w:t>
            </w:r>
          </w:p>
        </w:tc>
      </w:tr>
      <w:tr w:rsidR="009D0E2A" w:rsidRPr="00A31684" w14:paraId="3DF36B6A" w14:textId="13649C8B" w:rsidTr="00FF311C">
        <w:trPr>
          <w:trHeight w:val="613"/>
        </w:trPr>
        <w:tc>
          <w:tcPr>
            <w:tcW w:w="2235" w:type="dxa"/>
          </w:tcPr>
          <w:p w14:paraId="630B2766" w14:textId="627DAB0E" w:rsidR="009D0E2A" w:rsidRPr="00A31684" w:rsidRDefault="009D0E2A" w:rsidP="009D0E2A">
            <w:pPr>
              <w:spacing w:before="40" w:after="120"/>
              <w:rPr>
                <w:rFonts w:ascii="Arial" w:eastAsia="Calibri" w:hAnsi="Arial" w:cs="Arial"/>
                <w:b/>
                <w:bCs/>
                <w:szCs w:val="22"/>
                <w:lang w:eastAsia="en-US"/>
              </w:rPr>
            </w:pPr>
            <w:r w:rsidRPr="00A31684">
              <w:rPr>
                <w:rFonts w:ascii="Arial" w:eastAsia="Calibri" w:hAnsi="Arial" w:cs="Arial"/>
                <w:b/>
                <w:bCs/>
                <w:szCs w:val="22"/>
                <w:lang w:eastAsia="en-US"/>
              </w:rPr>
              <w:t>Socially Aware</w:t>
            </w:r>
          </w:p>
        </w:tc>
        <w:tc>
          <w:tcPr>
            <w:tcW w:w="7512" w:type="dxa"/>
          </w:tcPr>
          <w:p w14:paraId="15D64D27" w14:textId="29B606F0" w:rsidR="009D0E2A" w:rsidRPr="00A31684" w:rsidRDefault="009D0E2A" w:rsidP="009D0E2A">
            <w:pPr>
              <w:spacing w:before="40" w:after="120"/>
              <w:rPr>
                <w:rFonts w:ascii="Arial" w:eastAsia="Calibri" w:hAnsi="Arial" w:cs="Arial"/>
                <w:szCs w:val="22"/>
                <w:lang w:eastAsia="en-US"/>
              </w:rPr>
            </w:pPr>
            <w:r w:rsidRPr="00A31684">
              <w:rPr>
                <w:rFonts w:ascii="Arial" w:eastAsia="Calibri" w:hAnsi="Arial" w:cs="Arial"/>
                <w:szCs w:val="22"/>
                <w:lang w:eastAsia="en-US"/>
              </w:rPr>
              <w:t>I contribute my knowledge, skills and time to the broader University community.</w:t>
            </w:r>
          </w:p>
        </w:tc>
      </w:tr>
      <w:tr w:rsidR="009D0E2A" w:rsidRPr="00A31684" w14:paraId="72F98109" w14:textId="595A7DAD" w:rsidTr="00FF311C">
        <w:trPr>
          <w:trHeight w:val="668"/>
        </w:trPr>
        <w:tc>
          <w:tcPr>
            <w:tcW w:w="2235" w:type="dxa"/>
          </w:tcPr>
          <w:p w14:paraId="23FB18F7" w14:textId="61386AF6" w:rsidR="009D0E2A" w:rsidRPr="00A31684" w:rsidRDefault="009D0E2A" w:rsidP="009D0E2A">
            <w:pPr>
              <w:spacing w:before="40" w:after="120"/>
              <w:rPr>
                <w:rFonts w:ascii="Arial" w:hAnsi="Arial" w:cs="Arial"/>
                <w:b/>
                <w:bCs/>
                <w:szCs w:val="22"/>
              </w:rPr>
            </w:pPr>
            <w:r w:rsidRPr="00A31684">
              <w:rPr>
                <w:rFonts w:ascii="Arial" w:hAnsi="Arial" w:cs="Arial"/>
                <w:b/>
                <w:bCs/>
                <w:szCs w:val="22"/>
              </w:rPr>
              <w:t>Tenacious</w:t>
            </w:r>
          </w:p>
        </w:tc>
        <w:tc>
          <w:tcPr>
            <w:tcW w:w="7512" w:type="dxa"/>
          </w:tcPr>
          <w:p w14:paraId="7F942BA3" w14:textId="4734E70D" w:rsidR="009D0E2A" w:rsidRPr="00A31684" w:rsidRDefault="009D0E2A" w:rsidP="009D0E2A">
            <w:pPr>
              <w:spacing w:before="40" w:after="120"/>
              <w:rPr>
                <w:rFonts w:ascii="Arial" w:hAnsi="Arial" w:cs="Arial"/>
                <w:szCs w:val="22"/>
              </w:rPr>
            </w:pPr>
            <w:r w:rsidRPr="00A31684">
              <w:rPr>
                <w:rFonts w:ascii="Arial" w:hAnsi="Arial" w:cs="Arial"/>
                <w:szCs w:val="22"/>
              </w:rPr>
              <w:t>I confidently and passionately contribute my ideas and support others to do the same.</w:t>
            </w:r>
          </w:p>
        </w:tc>
      </w:tr>
      <w:tr w:rsidR="009D0E2A" w:rsidRPr="00A31684" w14:paraId="7C5EA5C9" w14:textId="725B0B97" w:rsidTr="00FF311C">
        <w:trPr>
          <w:trHeight w:val="495"/>
        </w:trPr>
        <w:tc>
          <w:tcPr>
            <w:tcW w:w="2235" w:type="dxa"/>
          </w:tcPr>
          <w:p w14:paraId="298F5FE5" w14:textId="4C6C47E4" w:rsidR="009D0E2A" w:rsidRPr="00A31684" w:rsidRDefault="009D0E2A" w:rsidP="009D0E2A">
            <w:pPr>
              <w:spacing w:before="40" w:after="120"/>
              <w:rPr>
                <w:rFonts w:ascii="Arial" w:hAnsi="Arial" w:cs="Arial"/>
                <w:b/>
                <w:bCs/>
                <w:szCs w:val="22"/>
              </w:rPr>
            </w:pPr>
            <w:r w:rsidRPr="00A31684">
              <w:rPr>
                <w:rFonts w:ascii="Arial" w:hAnsi="Arial" w:cs="Arial"/>
                <w:b/>
                <w:bCs/>
                <w:szCs w:val="22"/>
              </w:rPr>
              <w:t>Open-Minded</w:t>
            </w:r>
          </w:p>
        </w:tc>
        <w:tc>
          <w:tcPr>
            <w:tcW w:w="7512" w:type="dxa"/>
          </w:tcPr>
          <w:p w14:paraId="29D897F8" w14:textId="5390AA99" w:rsidR="009D0E2A" w:rsidRPr="00A31684" w:rsidRDefault="009D0E2A" w:rsidP="009D0E2A">
            <w:pPr>
              <w:spacing w:before="40" w:after="120"/>
              <w:rPr>
                <w:rFonts w:ascii="Arial" w:hAnsi="Arial" w:cs="Arial"/>
                <w:bCs/>
                <w:szCs w:val="22"/>
              </w:rPr>
            </w:pPr>
            <w:r w:rsidRPr="00A31684">
              <w:rPr>
                <w:rFonts w:ascii="Arial" w:hAnsi="Arial" w:cs="Arial"/>
                <w:bCs/>
                <w:szCs w:val="22"/>
              </w:rPr>
              <w:t>I communicate with empathy and positivity, without prejudice.</w:t>
            </w:r>
          </w:p>
        </w:tc>
      </w:tr>
    </w:tbl>
    <w:p w14:paraId="587EE541" w14:textId="4A0D858B" w:rsidR="003F0241" w:rsidRPr="00A31684" w:rsidRDefault="009D0E2A" w:rsidP="009D0E2A">
      <w:pPr>
        <w:pStyle w:val="Heading2"/>
      </w:pPr>
      <w:r w:rsidRPr="00A31684">
        <w:t>Special Features</w:t>
      </w:r>
    </w:p>
    <w:p w14:paraId="52DD16E6" w14:textId="7C44A02A" w:rsidR="003F0241" w:rsidRPr="00A31684" w:rsidRDefault="003F0241" w:rsidP="000D0F09">
      <w:pPr>
        <w:rPr>
          <w:rFonts w:ascii="Arial" w:hAnsi="Arial"/>
          <w:b/>
          <w:sz w:val="20"/>
        </w:rPr>
      </w:pPr>
    </w:p>
    <w:p w14:paraId="6FC16A55" w14:textId="0345E3CF" w:rsidR="00BB2FC7" w:rsidRDefault="008E67AD" w:rsidP="00BB2FC7">
      <w:pPr>
        <w:rPr>
          <w:rFonts w:ascii="Arial" w:hAnsi="Arial"/>
          <w:b/>
          <w:sz w:val="20"/>
        </w:rPr>
      </w:pPr>
      <w:r w:rsidRPr="00A31684">
        <w:rPr>
          <w:rFonts w:ascii="Arial" w:hAnsi="Arial" w:cs="Arial"/>
          <w:szCs w:val="22"/>
        </w:rPr>
        <w:t>N/A</w:t>
      </w:r>
    </w:p>
    <w:p w14:paraId="700D4417" w14:textId="77777777" w:rsidR="007C7B54" w:rsidRDefault="007C7B54"/>
    <w:sectPr w:rsidR="007C7B54" w:rsidSect="005D3D3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9DA90" w14:textId="77777777" w:rsidR="00165471" w:rsidRDefault="00165471" w:rsidP="00EB316B">
      <w:r>
        <w:separator/>
      </w:r>
    </w:p>
  </w:endnote>
  <w:endnote w:type="continuationSeparator" w:id="0">
    <w:p w14:paraId="3F70B327" w14:textId="77777777" w:rsidR="00165471" w:rsidRDefault="00165471" w:rsidP="00EB316B">
      <w:r>
        <w:continuationSeparator/>
      </w:r>
    </w:p>
  </w:endnote>
  <w:endnote w:type="continuationNotice" w:id="1">
    <w:p w14:paraId="496E41CF" w14:textId="77777777" w:rsidR="00165471" w:rsidRDefault="001654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5980A" w14:textId="77777777" w:rsidR="00165471" w:rsidRDefault="00165471" w:rsidP="00EB316B">
      <w:r>
        <w:separator/>
      </w:r>
    </w:p>
  </w:footnote>
  <w:footnote w:type="continuationSeparator" w:id="0">
    <w:p w14:paraId="35AD85BB" w14:textId="77777777" w:rsidR="00165471" w:rsidRDefault="00165471" w:rsidP="00EB316B">
      <w:r>
        <w:continuationSeparator/>
      </w:r>
    </w:p>
  </w:footnote>
  <w:footnote w:type="continuationNotice" w:id="1">
    <w:p w14:paraId="0380C525" w14:textId="77777777" w:rsidR="00165471" w:rsidRDefault="001654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F0B87"/>
    <w:multiLevelType w:val="hybridMultilevel"/>
    <w:tmpl w:val="E94462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401391"/>
    <w:multiLevelType w:val="hybridMultilevel"/>
    <w:tmpl w:val="C98ED914"/>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0DD71C6"/>
    <w:multiLevelType w:val="hybridMultilevel"/>
    <w:tmpl w:val="DF742268"/>
    <w:lvl w:ilvl="0" w:tplc="3920E584">
      <w:start w:val="1"/>
      <w:numFmt w:val="decimal"/>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DB34B2"/>
    <w:multiLevelType w:val="hybridMultilevel"/>
    <w:tmpl w:val="AC20BD5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4E54E8"/>
    <w:multiLevelType w:val="hybridMultilevel"/>
    <w:tmpl w:val="29621C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E971696"/>
    <w:multiLevelType w:val="hybridMultilevel"/>
    <w:tmpl w:val="3A4CCBEE"/>
    <w:lvl w:ilvl="0" w:tplc="80A2294A">
      <w:numFmt w:val="bullet"/>
      <w:lvlText w:val="•"/>
      <w:lvlJc w:val="left"/>
      <w:pPr>
        <w:ind w:left="818" w:hanging="360"/>
      </w:pPr>
      <w:rPr>
        <w:rFonts w:ascii="Times New Roman" w:eastAsia="Times New Roman" w:hAnsi="Times New Roman" w:cs="Times New Roman" w:hint="default"/>
        <w:w w:val="13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6C38D1"/>
    <w:multiLevelType w:val="hybridMultilevel"/>
    <w:tmpl w:val="EB8AA436"/>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A8808C2"/>
    <w:multiLevelType w:val="hybridMultilevel"/>
    <w:tmpl w:val="56B240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D17D4B"/>
    <w:multiLevelType w:val="hybridMultilevel"/>
    <w:tmpl w:val="ED7C446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C02F6F"/>
    <w:multiLevelType w:val="hybridMultilevel"/>
    <w:tmpl w:val="FCF4A978"/>
    <w:lvl w:ilvl="0" w:tplc="3920E584">
      <w:start w:val="1"/>
      <w:numFmt w:val="decimal"/>
      <w:lvlText w:val="%1."/>
      <w:lvlJc w:val="left"/>
      <w:pPr>
        <w:ind w:left="360" w:hanging="360"/>
      </w:pPr>
      <w:rPr>
        <w:rFonts w:ascii="Arial" w:hAnsi="Arial" w:cs="Arial"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9DD6BF2"/>
    <w:multiLevelType w:val="hybridMultilevel"/>
    <w:tmpl w:val="E29E4C8A"/>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7B1519E9"/>
    <w:multiLevelType w:val="hybridMultilevel"/>
    <w:tmpl w:val="C6342E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6153645">
    <w:abstractNumId w:val="9"/>
  </w:num>
  <w:num w:numId="2" w16cid:durableId="1762295048">
    <w:abstractNumId w:val="8"/>
  </w:num>
  <w:num w:numId="3" w16cid:durableId="2095083751">
    <w:abstractNumId w:val="1"/>
  </w:num>
  <w:num w:numId="4" w16cid:durableId="522986461">
    <w:abstractNumId w:val="0"/>
  </w:num>
  <w:num w:numId="5" w16cid:durableId="1702123660">
    <w:abstractNumId w:val="4"/>
  </w:num>
  <w:num w:numId="6" w16cid:durableId="1415780235">
    <w:abstractNumId w:val="6"/>
  </w:num>
  <w:num w:numId="7" w16cid:durableId="1490289358">
    <w:abstractNumId w:val="12"/>
  </w:num>
  <w:num w:numId="8" w16cid:durableId="1956013487">
    <w:abstractNumId w:val="5"/>
  </w:num>
  <w:num w:numId="9" w16cid:durableId="572279784">
    <w:abstractNumId w:val="3"/>
  </w:num>
  <w:num w:numId="10" w16cid:durableId="719938154">
    <w:abstractNumId w:val="7"/>
  </w:num>
  <w:num w:numId="11" w16cid:durableId="2066027604">
    <w:abstractNumId w:val="11"/>
  </w:num>
  <w:num w:numId="12" w16cid:durableId="1245798740">
    <w:abstractNumId w:val="2"/>
  </w:num>
  <w:num w:numId="13" w16cid:durableId="17793298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038B4"/>
    <w:rsid w:val="00004E1A"/>
    <w:rsid w:val="00037950"/>
    <w:rsid w:val="000533AE"/>
    <w:rsid w:val="00055837"/>
    <w:rsid w:val="000911AF"/>
    <w:rsid w:val="000A0F0F"/>
    <w:rsid w:val="000A6316"/>
    <w:rsid w:val="000C098E"/>
    <w:rsid w:val="000C2A7B"/>
    <w:rsid w:val="000C6FFF"/>
    <w:rsid w:val="000D0F09"/>
    <w:rsid w:val="000D5228"/>
    <w:rsid w:val="001129F5"/>
    <w:rsid w:val="00117F3B"/>
    <w:rsid w:val="00145CE8"/>
    <w:rsid w:val="00151961"/>
    <w:rsid w:val="00154BC0"/>
    <w:rsid w:val="00161D32"/>
    <w:rsid w:val="00165471"/>
    <w:rsid w:val="00171439"/>
    <w:rsid w:val="00186871"/>
    <w:rsid w:val="001959AC"/>
    <w:rsid w:val="001A2A48"/>
    <w:rsid w:val="001A3D19"/>
    <w:rsid w:val="001C3AB5"/>
    <w:rsid w:val="001C5783"/>
    <w:rsid w:val="00204CB3"/>
    <w:rsid w:val="002214C2"/>
    <w:rsid w:val="00242E43"/>
    <w:rsid w:val="0026545D"/>
    <w:rsid w:val="0027626C"/>
    <w:rsid w:val="0028093E"/>
    <w:rsid w:val="00282C88"/>
    <w:rsid w:val="00284732"/>
    <w:rsid w:val="002E31DA"/>
    <w:rsid w:val="002E5FF6"/>
    <w:rsid w:val="002F298F"/>
    <w:rsid w:val="003871EF"/>
    <w:rsid w:val="00395F54"/>
    <w:rsid w:val="00397161"/>
    <w:rsid w:val="003A1584"/>
    <w:rsid w:val="003B3355"/>
    <w:rsid w:val="003D111D"/>
    <w:rsid w:val="003E0AA7"/>
    <w:rsid w:val="003E2181"/>
    <w:rsid w:val="003F0241"/>
    <w:rsid w:val="003F634D"/>
    <w:rsid w:val="004001AD"/>
    <w:rsid w:val="004242A9"/>
    <w:rsid w:val="004429E8"/>
    <w:rsid w:val="00445798"/>
    <w:rsid w:val="00445FAD"/>
    <w:rsid w:val="00465E9F"/>
    <w:rsid w:val="00481AA3"/>
    <w:rsid w:val="0048615C"/>
    <w:rsid w:val="00487932"/>
    <w:rsid w:val="004B6C9E"/>
    <w:rsid w:val="004C030D"/>
    <w:rsid w:val="004C1E2C"/>
    <w:rsid w:val="004C7FFC"/>
    <w:rsid w:val="004F4CA8"/>
    <w:rsid w:val="00514619"/>
    <w:rsid w:val="00524562"/>
    <w:rsid w:val="005314B9"/>
    <w:rsid w:val="00531A11"/>
    <w:rsid w:val="00543492"/>
    <w:rsid w:val="00550800"/>
    <w:rsid w:val="005523A6"/>
    <w:rsid w:val="00564E39"/>
    <w:rsid w:val="00573467"/>
    <w:rsid w:val="00581237"/>
    <w:rsid w:val="00582AE4"/>
    <w:rsid w:val="005832C5"/>
    <w:rsid w:val="005945F2"/>
    <w:rsid w:val="00596824"/>
    <w:rsid w:val="005A4ED1"/>
    <w:rsid w:val="005A77AB"/>
    <w:rsid w:val="005C67D1"/>
    <w:rsid w:val="005D3D39"/>
    <w:rsid w:val="005D4A47"/>
    <w:rsid w:val="005E5D78"/>
    <w:rsid w:val="006363B8"/>
    <w:rsid w:val="00640B53"/>
    <w:rsid w:val="00650FE9"/>
    <w:rsid w:val="0065149E"/>
    <w:rsid w:val="00652AF3"/>
    <w:rsid w:val="00671CA0"/>
    <w:rsid w:val="00675A7E"/>
    <w:rsid w:val="006928DF"/>
    <w:rsid w:val="00695581"/>
    <w:rsid w:val="006A21EC"/>
    <w:rsid w:val="006C55A0"/>
    <w:rsid w:val="006D5A1B"/>
    <w:rsid w:val="006E460C"/>
    <w:rsid w:val="006E5664"/>
    <w:rsid w:val="0071582C"/>
    <w:rsid w:val="00727B75"/>
    <w:rsid w:val="007309FB"/>
    <w:rsid w:val="00735DA6"/>
    <w:rsid w:val="0076576C"/>
    <w:rsid w:val="0079049D"/>
    <w:rsid w:val="00793CF0"/>
    <w:rsid w:val="007A68BB"/>
    <w:rsid w:val="007B6C4F"/>
    <w:rsid w:val="007C4C83"/>
    <w:rsid w:val="007C7B54"/>
    <w:rsid w:val="007D498F"/>
    <w:rsid w:val="007E3077"/>
    <w:rsid w:val="007E7763"/>
    <w:rsid w:val="007F74B0"/>
    <w:rsid w:val="00804B19"/>
    <w:rsid w:val="008159AC"/>
    <w:rsid w:val="0081634C"/>
    <w:rsid w:val="008220A5"/>
    <w:rsid w:val="0084086E"/>
    <w:rsid w:val="00850CA4"/>
    <w:rsid w:val="0085708A"/>
    <w:rsid w:val="00860CA7"/>
    <w:rsid w:val="00875CD2"/>
    <w:rsid w:val="008848A1"/>
    <w:rsid w:val="00893053"/>
    <w:rsid w:val="008B1276"/>
    <w:rsid w:val="008B2A2D"/>
    <w:rsid w:val="008B736F"/>
    <w:rsid w:val="008D760C"/>
    <w:rsid w:val="008E4E38"/>
    <w:rsid w:val="008E5A52"/>
    <w:rsid w:val="008E67AD"/>
    <w:rsid w:val="0090031C"/>
    <w:rsid w:val="00900BDF"/>
    <w:rsid w:val="00902CC1"/>
    <w:rsid w:val="00921EF0"/>
    <w:rsid w:val="00926DEA"/>
    <w:rsid w:val="009D0E2A"/>
    <w:rsid w:val="009D1B1D"/>
    <w:rsid w:val="009E00AB"/>
    <w:rsid w:val="009F22B0"/>
    <w:rsid w:val="009F782D"/>
    <w:rsid w:val="00A02021"/>
    <w:rsid w:val="00A030B8"/>
    <w:rsid w:val="00A07208"/>
    <w:rsid w:val="00A31684"/>
    <w:rsid w:val="00A31FF2"/>
    <w:rsid w:val="00A42D33"/>
    <w:rsid w:val="00A56496"/>
    <w:rsid w:val="00A707B9"/>
    <w:rsid w:val="00A73A18"/>
    <w:rsid w:val="00A929FA"/>
    <w:rsid w:val="00AB4A12"/>
    <w:rsid w:val="00AC625E"/>
    <w:rsid w:val="00AD1C9F"/>
    <w:rsid w:val="00AE17F6"/>
    <w:rsid w:val="00AE2AD1"/>
    <w:rsid w:val="00AE7B18"/>
    <w:rsid w:val="00AF4F05"/>
    <w:rsid w:val="00B20E7E"/>
    <w:rsid w:val="00B250FB"/>
    <w:rsid w:val="00B41D7C"/>
    <w:rsid w:val="00B44BC0"/>
    <w:rsid w:val="00B63A33"/>
    <w:rsid w:val="00B73676"/>
    <w:rsid w:val="00B82B30"/>
    <w:rsid w:val="00B8749C"/>
    <w:rsid w:val="00BB2FC7"/>
    <w:rsid w:val="00BB5D81"/>
    <w:rsid w:val="00BC060C"/>
    <w:rsid w:val="00BC4EF1"/>
    <w:rsid w:val="00BF20E4"/>
    <w:rsid w:val="00C067A1"/>
    <w:rsid w:val="00C25173"/>
    <w:rsid w:val="00C258EA"/>
    <w:rsid w:val="00C26101"/>
    <w:rsid w:val="00C56072"/>
    <w:rsid w:val="00C65C94"/>
    <w:rsid w:val="00C67BD5"/>
    <w:rsid w:val="00C74D67"/>
    <w:rsid w:val="00C94D49"/>
    <w:rsid w:val="00CA4C73"/>
    <w:rsid w:val="00CB39D7"/>
    <w:rsid w:val="00CB4A02"/>
    <w:rsid w:val="00CD0136"/>
    <w:rsid w:val="00CF68D5"/>
    <w:rsid w:val="00CF6F6D"/>
    <w:rsid w:val="00D26F3C"/>
    <w:rsid w:val="00D60BA1"/>
    <w:rsid w:val="00D75796"/>
    <w:rsid w:val="00DA1650"/>
    <w:rsid w:val="00DD3B0E"/>
    <w:rsid w:val="00DE5486"/>
    <w:rsid w:val="00DF0B22"/>
    <w:rsid w:val="00DF7E42"/>
    <w:rsid w:val="00E01C8D"/>
    <w:rsid w:val="00E020E7"/>
    <w:rsid w:val="00E07236"/>
    <w:rsid w:val="00E1523C"/>
    <w:rsid w:val="00E158C7"/>
    <w:rsid w:val="00E25FCA"/>
    <w:rsid w:val="00E5462A"/>
    <w:rsid w:val="00E56E34"/>
    <w:rsid w:val="00E57414"/>
    <w:rsid w:val="00E62D9A"/>
    <w:rsid w:val="00E63AFA"/>
    <w:rsid w:val="00E662DF"/>
    <w:rsid w:val="00E8397A"/>
    <w:rsid w:val="00E84812"/>
    <w:rsid w:val="00E90E23"/>
    <w:rsid w:val="00EA62FF"/>
    <w:rsid w:val="00EB316B"/>
    <w:rsid w:val="00EC2692"/>
    <w:rsid w:val="00ED2F07"/>
    <w:rsid w:val="00EF305D"/>
    <w:rsid w:val="00EF499D"/>
    <w:rsid w:val="00FB5CE3"/>
    <w:rsid w:val="00FD40DD"/>
    <w:rsid w:val="00FD53B1"/>
    <w:rsid w:val="00FE3D8C"/>
    <w:rsid w:val="00FE7938"/>
    <w:rsid w:val="00FF311C"/>
    <w:rsid w:val="0CA6432D"/>
    <w:rsid w:val="11290D2E"/>
    <w:rsid w:val="1371B909"/>
    <w:rsid w:val="1761B821"/>
    <w:rsid w:val="380F4588"/>
    <w:rsid w:val="4045CA81"/>
    <w:rsid w:val="4485A382"/>
    <w:rsid w:val="44BC7E19"/>
    <w:rsid w:val="46584E7A"/>
    <w:rsid w:val="46DB702D"/>
    <w:rsid w:val="51C0E1C6"/>
    <w:rsid w:val="5BF3FBD5"/>
    <w:rsid w:val="5CC7E19F"/>
    <w:rsid w:val="6DA6F79F"/>
    <w:rsid w:val="7C730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2DE72"/>
  <w15:chartTrackingRefBased/>
  <w15:docId w15:val="{54335D64-EDA9-4B70-AD4E-FB12E7AA2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C9E"/>
    <w:rPr>
      <w:rFonts w:ascii="Garamond" w:eastAsia="Times New Roman" w:hAnsi="Garamond"/>
      <w:sz w:val="22"/>
    </w:rPr>
  </w:style>
  <w:style w:type="paragraph" w:styleId="Heading1">
    <w:name w:val="heading 1"/>
    <w:basedOn w:val="Normal"/>
    <w:next w:val="Normal"/>
    <w:link w:val="Heading1Char"/>
    <w:qFormat/>
    <w:rsid w:val="00445798"/>
    <w:pPr>
      <w:shd w:val="clear" w:color="auto" w:fill="BFBFBF"/>
      <w:outlineLvl w:val="0"/>
    </w:pPr>
    <w:rPr>
      <w:rFonts w:ascii="Arial" w:hAnsi="Arial"/>
      <w:b/>
      <w:sz w:val="24"/>
      <w:szCs w:val="24"/>
    </w:rPr>
  </w:style>
  <w:style w:type="paragraph" w:styleId="Heading2">
    <w:name w:val="heading 2"/>
    <w:basedOn w:val="Normal"/>
    <w:next w:val="Normal"/>
    <w:link w:val="Heading2Char"/>
    <w:unhideWhenUsed/>
    <w:qFormat/>
    <w:rsid w:val="000D0F09"/>
    <w:pPr>
      <w:keepNext/>
      <w:spacing w:before="240" w:after="60"/>
      <w:outlineLvl w:val="1"/>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styleId="NoSpacing">
    <w:name w:val="No Spacing"/>
    <w:uiPriority w:val="1"/>
    <w:qFormat/>
    <w:rsid w:val="00EC2692"/>
    <w:rPr>
      <w:rFonts w:ascii="Calibri" w:eastAsia="Calibri" w:hAnsi="Calibri"/>
      <w:sz w:val="22"/>
      <w:szCs w:val="22"/>
      <w:lang w:eastAsia="en-US"/>
    </w:rPr>
  </w:style>
  <w:style w:type="paragraph" w:styleId="ListParagraph">
    <w:name w:val="List Paragraph"/>
    <w:basedOn w:val="Normal"/>
    <w:uiPriority w:val="34"/>
    <w:qFormat/>
    <w:rsid w:val="00EB316B"/>
    <w:pPr>
      <w:widowControl w:val="0"/>
      <w:spacing w:after="200" w:line="276" w:lineRule="auto"/>
      <w:ind w:left="720"/>
      <w:contextualSpacing/>
    </w:pPr>
    <w:rPr>
      <w:rFonts w:ascii="Calibri" w:eastAsia="Calibri" w:hAnsi="Calibri"/>
      <w:szCs w:val="22"/>
      <w:lang w:val="en-US" w:eastAsia="en-US"/>
    </w:rPr>
  </w:style>
  <w:style w:type="paragraph" w:styleId="FootnoteText">
    <w:name w:val="footnote text"/>
    <w:basedOn w:val="Normal"/>
    <w:link w:val="FootnoteTextChar"/>
    <w:uiPriority w:val="99"/>
    <w:unhideWhenUsed/>
    <w:rsid w:val="00EB316B"/>
    <w:pPr>
      <w:widowControl w:val="0"/>
    </w:pPr>
    <w:rPr>
      <w:rFonts w:ascii="Calibri" w:eastAsia="Calibri" w:hAnsi="Calibri"/>
      <w:sz w:val="20"/>
      <w:lang w:val="en-US" w:eastAsia="en-US"/>
    </w:rPr>
  </w:style>
  <w:style w:type="character" w:customStyle="1" w:styleId="FootnoteTextChar">
    <w:name w:val="Footnote Text Char"/>
    <w:link w:val="FootnoteText"/>
    <w:uiPriority w:val="99"/>
    <w:rsid w:val="00EB316B"/>
    <w:rPr>
      <w:rFonts w:ascii="Calibri" w:eastAsia="Calibri" w:hAnsi="Calibri"/>
      <w:lang w:val="en-US" w:eastAsia="en-US"/>
    </w:rPr>
  </w:style>
  <w:style w:type="character" w:styleId="FootnoteReference">
    <w:name w:val="footnote reference"/>
    <w:uiPriority w:val="99"/>
    <w:unhideWhenUsed/>
    <w:rsid w:val="00EB316B"/>
    <w:rPr>
      <w:vertAlign w:val="superscript"/>
    </w:rPr>
  </w:style>
  <w:style w:type="character" w:customStyle="1" w:styleId="Heading1Char">
    <w:name w:val="Heading 1 Char"/>
    <w:link w:val="Heading1"/>
    <w:rsid w:val="00445798"/>
    <w:rPr>
      <w:rFonts w:ascii="Arial" w:eastAsia="Times New Roman" w:hAnsi="Arial"/>
      <w:b/>
      <w:sz w:val="24"/>
      <w:szCs w:val="24"/>
      <w:shd w:val="clear" w:color="auto" w:fill="BFBFBF"/>
    </w:rPr>
  </w:style>
  <w:style w:type="character" w:customStyle="1" w:styleId="Heading2Char">
    <w:name w:val="Heading 2 Char"/>
    <w:link w:val="Heading2"/>
    <w:rsid w:val="000D0F09"/>
    <w:rPr>
      <w:rFonts w:ascii="Arial" w:eastAsia="Times New Roman" w:hAnsi="Arial" w:cs="Arial"/>
      <w:b/>
      <w:bCs/>
      <w:sz w:val="24"/>
      <w:szCs w:val="24"/>
      <w:u w:val="single"/>
    </w:rPr>
  </w:style>
  <w:style w:type="table" w:styleId="TableGridLight">
    <w:name w:val="Grid Table Light"/>
    <w:basedOn w:val="TableNormal"/>
    <w:uiPriority w:val="40"/>
    <w:rsid w:val="0044579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rsid w:val="009D0E2A"/>
    <w:rPr>
      <w:sz w:val="16"/>
      <w:szCs w:val="16"/>
    </w:rPr>
  </w:style>
  <w:style w:type="paragraph" w:styleId="CommentText">
    <w:name w:val="annotation text"/>
    <w:basedOn w:val="Normal"/>
    <w:link w:val="CommentTextChar"/>
    <w:rsid w:val="009D0E2A"/>
    <w:rPr>
      <w:sz w:val="20"/>
    </w:rPr>
  </w:style>
  <w:style w:type="character" w:customStyle="1" w:styleId="CommentTextChar">
    <w:name w:val="Comment Text Char"/>
    <w:basedOn w:val="DefaultParagraphFont"/>
    <w:link w:val="CommentText"/>
    <w:rsid w:val="009D0E2A"/>
    <w:rPr>
      <w:rFonts w:ascii="Garamond" w:eastAsia="Times New Roman" w:hAnsi="Garamond"/>
    </w:rPr>
  </w:style>
  <w:style w:type="paragraph" w:styleId="CommentSubject">
    <w:name w:val="annotation subject"/>
    <w:basedOn w:val="CommentText"/>
    <w:next w:val="CommentText"/>
    <w:link w:val="CommentSubjectChar"/>
    <w:rsid w:val="009D0E2A"/>
    <w:rPr>
      <w:b/>
      <w:bCs/>
    </w:rPr>
  </w:style>
  <w:style w:type="character" w:customStyle="1" w:styleId="CommentSubjectChar">
    <w:name w:val="Comment Subject Char"/>
    <w:basedOn w:val="CommentTextChar"/>
    <w:link w:val="CommentSubject"/>
    <w:rsid w:val="009D0E2A"/>
    <w:rPr>
      <w:rFonts w:ascii="Garamond" w:eastAsia="Times New Roman" w:hAnsi="Garamond"/>
      <w:b/>
      <w:bCs/>
    </w:rPr>
  </w:style>
  <w:style w:type="character" w:styleId="PlaceholderText">
    <w:name w:val="Placeholder Text"/>
    <w:basedOn w:val="DefaultParagraphFont"/>
    <w:uiPriority w:val="99"/>
    <w:semiHidden/>
    <w:rsid w:val="009D0E2A"/>
    <w:rPr>
      <w:color w:val="808080"/>
    </w:rPr>
  </w:style>
  <w:style w:type="paragraph" w:styleId="Header">
    <w:name w:val="header"/>
    <w:basedOn w:val="Normal"/>
    <w:link w:val="HeaderChar"/>
    <w:rsid w:val="00893053"/>
    <w:pPr>
      <w:tabs>
        <w:tab w:val="center" w:pos="4513"/>
        <w:tab w:val="right" w:pos="9026"/>
      </w:tabs>
    </w:pPr>
  </w:style>
  <w:style w:type="character" w:customStyle="1" w:styleId="HeaderChar">
    <w:name w:val="Header Char"/>
    <w:basedOn w:val="DefaultParagraphFont"/>
    <w:link w:val="Header"/>
    <w:rsid w:val="00893053"/>
    <w:rPr>
      <w:rFonts w:ascii="Garamond" w:eastAsia="Times New Roman" w:hAnsi="Garamond"/>
      <w:sz w:val="22"/>
    </w:rPr>
  </w:style>
  <w:style w:type="paragraph" w:styleId="Footer">
    <w:name w:val="footer"/>
    <w:basedOn w:val="Normal"/>
    <w:link w:val="FooterChar"/>
    <w:rsid w:val="00893053"/>
    <w:pPr>
      <w:tabs>
        <w:tab w:val="center" w:pos="4513"/>
        <w:tab w:val="right" w:pos="9026"/>
      </w:tabs>
    </w:pPr>
  </w:style>
  <w:style w:type="character" w:customStyle="1" w:styleId="FooterChar">
    <w:name w:val="Footer Char"/>
    <w:basedOn w:val="DefaultParagraphFont"/>
    <w:link w:val="Footer"/>
    <w:rsid w:val="00893053"/>
    <w:rPr>
      <w:rFonts w:ascii="Garamond" w:eastAsia="Times New Roman" w:hAnsi="Garamon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63758">
      <w:bodyDiv w:val="1"/>
      <w:marLeft w:val="0"/>
      <w:marRight w:val="0"/>
      <w:marTop w:val="0"/>
      <w:marBottom w:val="0"/>
      <w:divBdr>
        <w:top w:val="none" w:sz="0" w:space="0" w:color="auto"/>
        <w:left w:val="none" w:sz="0" w:space="0" w:color="auto"/>
        <w:bottom w:val="none" w:sz="0" w:space="0" w:color="auto"/>
        <w:right w:val="none" w:sz="0" w:space="0" w:color="auto"/>
      </w:divBdr>
    </w:div>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95030">
      <w:bodyDiv w:val="1"/>
      <w:marLeft w:val="0"/>
      <w:marRight w:val="0"/>
      <w:marTop w:val="0"/>
      <w:marBottom w:val="0"/>
      <w:divBdr>
        <w:top w:val="none" w:sz="0" w:space="0" w:color="auto"/>
        <w:left w:val="none" w:sz="0" w:space="0" w:color="auto"/>
        <w:bottom w:val="none" w:sz="0" w:space="0" w:color="auto"/>
        <w:right w:val="none" w:sz="0" w:space="0" w:color="auto"/>
      </w:divBdr>
    </w:div>
    <w:div w:id="1746997203">
      <w:bodyDiv w:val="1"/>
      <w:marLeft w:val="0"/>
      <w:marRight w:val="0"/>
      <w:marTop w:val="0"/>
      <w:marBottom w:val="0"/>
      <w:divBdr>
        <w:top w:val="none" w:sz="0" w:space="0" w:color="auto"/>
        <w:left w:val="none" w:sz="0" w:space="0" w:color="auto"/>
        <w:bottom w:val="none" w:sz="0" w:space="0" w:color="auto"/>
        <w:right w:val="none" w:sz="0" w:space="0" w:color="auto"/>
      </w:divBdr>
    </w:div>
    <w:div w:id="2100785526">
      <w:bodyDiv w:val="1"/>
      <w:marLeft w:val="0"/>
      <w:marRight w:val="0"/>
      <w:marTop w:val="0"/>
      <w:marBottom w:val="0"/>
      <w:divBdr>
        <w:top w:val="none" w:sz="0" w:space="0" w:color="auto"/>
        <w:left w:val="none" w:sz="0" w:space="0" w:color="auto"/>
        <w:bottom w:val="none" w:sz="0" w:space="0" w:color="auto"/>
        <w:right w:val="none" w:sz="0" w:space="0" w:color="auto"/>
      </w:divBdr>
    </w:div>
    <w:div w:id="21190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15E7D656EB104CA243B8AAA9E9FB3A" ma:contentTypeVersion="13" ma:contentTypeDescription="Create a new document." ma:contentTypeScope="" ma:versionID="74e43c9ab653ae4ca19044db20d97fe5">
  <xsd:schema xmlns:xsd="http://www.w3.org/2001/XMLSchema" xmlns:xs="http://www.w3.org/2001/XMLSchema" xmlns:p="http://schemas.microsoft.com/office/2006/metadata/properties" xmlns:ns3="5fbb4a24-c2b1-494b-b3fd-9ff45ed1acf1" xmlns:ns4="3ccdd36a-91ac-4792-8c11-52e0d3dd506a" targetNamespace="http://schemas.microsoft.com/office/2006/metadata/properties" ma:root="true" ma:fieldsID="c5d05f55fd382566170f79f7ceaf0a29" ns3:_="" ns4:_="">
    <xsd:import namespace="5fbb4a24-c2b1-494b-b3fd-9ff45ed1acf1"/>
    <xsd:import namespace="3ccdd36a-91ac-4792-8c11-52e0d3dd50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b4a24-c2b1-494b-b3fd-9ff45ed1a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cdd36a-91ac-4792-8c11-52e0d3dd506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805822-4875-4091-B6ED-8718305A8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b4a24-c2b1-494b-b3fd-9ff45ed1acf1"/>
    <ds:schemaRef ds:uri="3ccdd36a-91ac-4792-8c11-52e0d3dd5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ED87A-F188-4335-903B-9AC94E44BED3}">
  <ds:schemaRefs>
    <ds:schemaRef ds:uri="http://schemas.microsoft.com/sharepoint/v3/contenttype/forms"/>
  </ds:schemaRefs>
</ds:datastoreItem>
</file>

<file path=customXml/itemProps3.xml><?xml version="1.0" encoding="utf-8"?>
<ds:datastoreItem xmlns:ds="http://schemas.openxmlformats.org/officeDocument/2006/customXml" ds:itemID="{55D9337D-9A8D-41A2-9BD6-B547512B4E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1296</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York St John College</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s.hunt</dc:creator>
  <cp:keywords/>
  <dc:description/>
  <cp:lastModifiedBy>Alice McEntee</cp:lastModifiedBy>
  <cp:revision>2</cp:revision>
  <dcterms:created xsi:type="dcterms:W3CDTF">2024-09-25T10:52:00Z</dcterms:created>
  <dcterms:modified xsi:type="dcterms:W3CDTF">2024-09-25T10:52:00Z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0x0101008915E7D656EB104CA243B8AAA9E9FB3A</vt:lpwstr>
  </property>
</Properties>
</file>